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9F11C6" w14:textId="77777777" w:rsidR="00B717CE" w:rsidRDefault="00B717CE" w:rsidP="00050111">
      <w:pPr>
        <w:jc w:val="center"/>
        <w:rPr>
          <w:noProof/>
        </w:rPr>
      </w:pPr>
    </w:p>
    <w:p w14:paraId="5D79B6AA" w14:textId="77777777" w:rsidR="00B717CE" w:rsidRDefault="00B717CE" w:rsidP="00050111">
      <w:pPr>
        <w:jc w:val="center"/>
        <w:rPr>
          <w:noProof/>
        </w:rPr>
      </w:pPr>
    </w:p>
    <w:p w14:paraId="21617A84" w14:textId="77777777" w:rsidR="00B717CE" w:rsidRDefault="00B717CE" w:rsidP="00050111">
      <w:pPr>
        <w:jc w:val="center"/>
        <w:rPr>
          <w:noProof/>
        </w:rPr>
      </w:pPr>
    </w:p>
    <w:p w14:paraId="33A5DCDD" w14:textId="77777777" w:rsidR="00B717CE" w:rsidRDefault="00B717CE" w:rsidP="00050111">
      <w:pPr>
        <w:jc w:val="center"/>
        <w:rPr>
          <w:noProof/>
        </w:rPr>
      </w:pPr>
    </w:p>
    <w:p w14:paraId="7D16EBFD" w14:textId="77777777" w:rsidR="00050111" w:rsidRDefault="00B717CE" w:rsidP="00050111">
      <w:pPr>
        <w:jc w:val="center"/>
        <w:rPr>
          <w:noProof/>
        </w:rPr>
      </w:pPr>
      <w:r>
        <w:rPr>
          <w:noProof/>
        </w:rPr>
        <w:t>[</w:t>
      </w:r>
      <w:r w:rsidRPr="00B717CE">
        <w:rPr>
          <w:noProof/>
          <w:highlight w:val="yellow"/>
        </w:rPr>
        <w:t>INSERT CLUB LOGO</w:t>
      </w:r>
      <w:r>
        <w:rPr>
          <w:noProof/>
        </w:rPr>
        <w:t>]</w:t>
      </w:r>
      <w:r>
        <w:rPr>
          <w:noProof/>
        </w:rPr>
        <w:br/>
      </w:r>
    </w:p>
    <w:p w14:paraId="736843B7" w14:textId="77777777" w:rsidR="00B717CE" w:rsidRDefault="00B717CE" w:rsidP="00050111">
      <w:pPr>
        <w:jc w:val="center"/>
        <w:rPr>
          <w:noProof/>
        </w:rPr>
      </w:pPr>
    </w:p>
    <w:p w14:paraId="01FAB899" w14:textId="77777777" w:rsidR="00B717CE" w:rsidRDefault="00B717CE" w:rsidP="00050111">
      <w:pPr>
        <w:jc w:val="center"/>
      </w:pPr>
    </w:p>
    <w:p w14:paraId="4C58E8E4" w14:textId="77777777" w:rsidR="00D244EF" w:rsidRDefault="00B717CE" w:rsidP="00050111">
      <w:pPr>
        <w:pStyle w:val="Title"/>
        <w:spacing w:after="240"/>
        <w:jc w:val="center"/>
      </w:pPr>
      <w:r>
        <w:t>[</w:t>
      </w:r>
      <w:r w:rsidRPr="00B717CE">
        <w:rPr>
          <w:highlight w:val="yellow"/>
        </w:rPr>
        <w:t>INSERT CLUB NAME</w:t>
      </w:r>
      <w:r>
        <w:t xml:space="preserve">] </w:t>
      </w:r>
    </w:p>
    <w:p w14:paraId="7EBE3985" w14:textId="77777777" w:rsidR="00923694" w:rsidRDefault="00923694" w:rsidP="00923694"/>
    <w:p w14:paraId="109C5753" w14:textId="77777777" w:rsidR="00923694" w:rsidRPr="00B717CE" w:rsidRDefault="00923694" w:rsidP="00923694">
      <w:pPr>
        <w:pStyle w:val="Title"/>
        <w:spacing w:after="240"/>
        <w:jc w:val="center"/>
        <w:rPr>
          <w:sz w:val="72"/>
          <w:szCs w:val="72"/>
        </w:rPr>
      </w:pPr>
      <w:r w:rsidRPr="00B717CE">
        <w:rPr>
          <w:sz w:val="72"/>
          <w:szCs w:val="72"/>
        </w:rPr>
        <w:t xml:space="preserve">Succession Plan </w:t>
      </w:r>
    </w:p>
    <w:p w14:paraId="51FDCC88" w14:textId="77777777" w:rsidR="00923694" w:rsidRPr="00923694" w:rsidRDefault="00923694" w:rsidP="00923694"/>
    <w:p w14:paraId="09EB637D" w14:textId="77777777" w:rsidR="00B717CE" w:rsidRDefault="00B717CE" w:rsidP="00B717CE"/>
    <w:p w14:paraId="26545661" w14:textId="77777777" w:rsidR="00B717CE" w:rsidRDefault="00B717CE" w:rsidP="00B717CE"/>
    <w:p w14:paraId="0C8281E9" w14:textId="77777777" w:rsidR="00B717CE" w:rsidRDefault="00B717CE" w:rsidP="00B717CE"/>
    <w:p w14:paraId="05BE83BE" w14:textId="77777777" w:rsidR="00B717CE" w:rsidRDefault="00B717CE" w:rsidP="00B717CE"/>
    <w:p w14:paraId="78D0B70F" w14:textId="77777777" w:rsidR="00B717CE" w:rsidRDefault="00B717CE" w:rsidP="00B717CE"/>
    <w:p w14:paraId="7A0BACA3" w14:textId="77777777" w:rsidR="00B717CE" w:rsidRDefault="00B717CE" w:rsidP="00B717CE"/>
    <w:p w14:paraId="2CEAE286" w14:textId="77777777" w:rsidR="00B717CE" w:rsidRPr="00CA29F2" w:rsidRDefault="00B717CE" w:rsidP="00B717CE">
      <w:pPr>
        <w:jc w:val="center"/>
        <w:rPr>
          <w:color w:val="0F4761" w:themeColor="accent1" w:themeShade="BF"/>
          <w:sz w:val="28"/>
        </w:rPr>
      </w:pPr>
      <w:r w:rsidRPr="00CA29F2">
        <w:rPr>
          <w:color w:val="0F4761" w:themeColor="accent1" w:themeShade="BF"/>
          <w:sz w:val="28"/>
        </w:rPr>
        <w:t>DATE: [INSERT DATE]</w:t>
      </w:r>
    </w:p>
    <w:p w14:paraId="4A010B84" w14:textId="77777777" w:rsidR="00B717CE" w:rsidRDefault="00B717CE">
      <w:r>
        <w:br w:type="page"/>
      </w:r>
    </w:p>
    <w:p w14:paraId="2523A2D1" w14:textId="77777777" w:rsidR="00B717CE" w:rsidRPr="00C36D3C" w:rsidRDefault="00B717CE" w:rsidP="00B717CE">
      <w:pPr>
        <w:rPr>
          <w:b/>
          <w:sz w:val="28"/>
          <w:szCs w:val="28"/>
          <w:highlight w:val="yellow"/>
        </w:rPr>
      </w:pPr>
      <w:r w:rsidRPr="00C36D3C">
        <w:rPr>
          <w:b/>
          <w:sz w:val="28"/>
          <w:szCs w:val="28"/>
          <w:highlight w:val="yellow"/>
        </w:rPr>
        <w:lastRenderedPageBreak/>
        <w:t xml:space="preserve">DISCLAIMER: </w:t>
      </w:r>
    </w:p>
    <w:p w14:paraId="6329F9ED" w14:textId="77777777" w:rsidR="00B717CE" w:rsidRPr="00907EC1" w:rsidRDefault="00B717CE" w:rsidP="00B717CE">
      <w:pPr>
        <w:rPr>
          <w:b/>
          <w:highlight w:val="yellow"/>
        </w:rPr>
      </w:pPr>
      <w:r w:rsidRPr="00907EC1">
        <w:rPr>
          <w:b/>
          <w:highlight w:val="yellow"/>
        </w:rPr>
        <w:t xml:space="preserve">This does not constitute legal advice. This document is intended to be used as a guide to the </w:t>
      </w:r>
      <w:r>
        <w:rPr>
          <w:b/>
          <w:highlight w:val="yellow"/>
        </w:rPr>
        <w:t>types</w:t>
      </w:r>
      <w:r w:rsidRPr="00907EC1">
        <w:rPr>
          <w:b/>
          <w:highlight w:val="yellow"/>
        </w:rPr>
        <w:t xml:space="preserve"> of areas that could be included in a </w:t>
      </w:r>
      <w:r>
        <w:rPr>
          <w:b/>
          <w:highlight w:val="yellow"/>
        </w:rPr>
        <w:t>Succession Planning</w:t>
      </w:r>
      <w:r w:rsidRPr="00907EC1">
        <w:rPr>
          <w:b/>
          <w:highlight w:val="yellow"/>
        </w:rPr>
        <w:t xml:space="preserve"> document.</w:t>
      </w:r>
    </w:p>
    <w:p w14:paraId="5C65D64F" w14:textId="77777777" w:rsidR="00B717CE" w:rsidRDefault="00B717CE" w:rsidP="00B717CE">
      <w:pPr>
        <w:rPr>
          <w:b/>
          <w:highlight w:val="yellow"/>
        </w:rPr>
      </w:pPr>
    </w:p>
    <w:p w14:paraId="49DB6D0A" w14:textId="77777777" w:rsidR="00B717CE" w:rsidRPr="00C36D3C" w:rsidRDefault="00B717CE" w:rsidP="00B717CE">
      <w:pPr>
        <w:rPr>
          <w:b/>
          <w:sz w:val="28"/>
          <w:szCs w:val="28"/>
          <w:highlight w:val="yellow"/>
        </w:rPr>
      </w:pPr>
      <w:r w:rsidRPr="00C36D3C">
        <w:rPr>
          <w:b/>
          <w:sz w:val="28"/>
          <w:szCs w:val="28"/>
          <w:highlight w:val="yellow"/>
        </w:rPr>
        <w:t>How to use this document:</w:t>
      </w:r>
    </w:p>
    <w:p w14:paraId="01F2F865" w14:textId="77777777" w:rsidR="00B717CE" w:rsidRPr="00856048" w:rsidRDefault="00B717CE" w:rsidP="00521E74">
      <w:pPr>
        <w:pStyle w:val="ListParagraph"/>
        <w:numPr>
          <w:ilvl w:val="0"/>
          <w:numId w:val="12"/>
        </w:numPr>
        <w:rPr>
          <w:b/>
        </w:rPr>
      </w:pPr>
      <w:r w:rsidRPr="0065433B">
        <w:rPr>
          <w:bCs/>
          <w:highlight w:val="yellow"/>
        </w:rPr>
        <w:t xml:space="preserve">Each section has an explanation in </w:t>
      </w:r>
      <w:r w:rsidRPr="0065433B">
        <w:rPr>
          <w:bCs/>
          <w:i/>
          <w:highlight w:val="yellow"/>
        </w:rPr>
        <w:t xml:space="preserve">yellow </w:t>
      </w:r>
      <w:r w:rsidRPr="0065433B">
        <w:rPr>
          <w:bCs/>
          <w:highlight w:val="yellow"/>
        </w:rPr>
        <w:t>to set the scene and provide some context –</w:t>
      </w:r>
      <w:r w:rsidRPr="00856048">
        <w:rPr>
          <w:b/>
          <w:highlight w:val="yellow"/>
        </w:rPr>
        <w:t xml:space="preserve"> it is intended that th</w:t>
      </w:r>
      <w:r>
        <w:rPr>
          <w:b/>
          <w:highlight w:val="yellow"/>
        </w:rPr>
        <w:t>ese sections</w:t>
      </w:r>
      <w:r w:rsidRPr="00856048">
        <w:rPr>
          <w:b/>
          <w:highlight w:val="yellow"/>
        </w:rPr>
        <w:t xml:space="preserve"> will be deleted once you add your content</w:t>
      </w:r>
      <w:r>
        <w:rPr>
          <w:b/>
          <w:highlight w:val="yellow"/>
        </w:rPr>
        <w:t>.</w:t>
      </w:r>
      <w:r w:rsidRPr="00856048">
        <w:rPr>
          <w:b/>
          <w:highlight w:val="yellow"/>
        </w:rPr>
        <w:t xml:space="preserve"> </w:t>
      </w:r>
    </w:p>
    <w:p w14:paraId="612FF369" w14:textId="77777777" w:rsidR="00B717CE" w:rsidRPr="0065433B" w:rsidRDefault="00B717CE" w:rsidP="00521E74">
      <w:pPr>
        <w:pStyle w:val="ListParagraph"/>
        <w:numPr>
          <w:ilvl w:val="0"/>
          <w:numId w:val="12"/>
        </w:numPr>
        <w:rPr>
          <w:bCs/>
          <w:highlight w:val="yellow"/>
        </w:rPr>
      </w:pPr>
      <w:r w:rsidRPr="0065433B">
        <w:rPr>
          <w:bCs/>
          <w:highlight w:val="yellow"/>
        </w:rPr>
        <w:t>An example is given in each section that you can use, modify, or delete and add your own</w:t>
      </w:r>
      <w:r>
        <w:rPr>
          <w:bCs/>
          <w:highlight w:val="yellow"/>
        </w:rPr>
        <w:t>.</w:t>
      </w:r>
    </w:p>
    <w:p w14:paraId="0799F03F" w14:textId="77777777" w:rsidR="00B717CE" w:rsidRPr="00FC2303" w:rsidRDefault="00B717CE" w:rsidP="00521E74">
      <w:pPr>
        <w:pStyle w:val="ListParagraph"/>
        <w:numPr>
          <w:ilvl w:val="0"/>
          <w:numId w:val="12"/>
        </w:numPr>
        <w:rPr>
          <w:bCs/>
          <w:highlight w:val="yellow"/>
        </w:rPr>
      </w:pPr>
      <w:r w:rsidRPr="0065433B">
        <w:rPr>
          <w:bCs/>
          <w:highlight w:val="yellow"/>
        </w:rPr>
        <w:t>You may wish to add other sections to suit you</w:t>
      </w:r>
      <w:r w:rsidRPr="00FC2303">
        <w:rPr>
          <w:bCs/>
          <w:highlight w:val="yellow"/>
        </w:rPr>
        <w:t>r</w:t>
      </w:r>
      <w:r w:rsidRPr="0065433B">
        <w:rPr>
          <w:bCs/>
          <w:highlight w:val="yellow"/>
        </w:rPr>
        <w:t xml:space="preserve"> club</w:t>
      </w:r>
      <w:r>
        <w:rPr>
          <w:bCs/>
          <w:highlight w:val="yellow"/>
        </w:rPr>
        <w:t>, for example ‘Exit Interview Template</w:t>
      </w:r>
      <w:r w:rsidRPr="0065433B">
        <w:rPr>
          <w:bCs/>
          <w:highlight w:val="yellow"/>
        </w:rPr>
        <w:t>.</w:t>
      </w:r>
    </w:p>
    <w:p w14:paraId="37A256FC" w14:textId="77777777" w:rsidR="00B717CE" w:rsidRPr="00FC2303" w:rsidRDefault="00B717CE" w:rsidP="00521E74">
      <w:pPr>
        <w:pStyle w:val="ListParagraph"/>
        <w:numPr>
          <w:ilvl w:val="0"/>
          <w:numId w:val="12"/>
        </w:numPr>
        <w:rPr>
          <w:bCs/>
          <w:highlight w:val="yellow"/>
        </w:rPr>
      </w:pPr>
      <w:r w:rsidRPr="00FC2303">
        <w:rPr>
          <w:bCs/>
          <w:highlight w:val="yellow"/>
        </w:rPr>
        <w:t>The term ‘Committee’ and ‘Board’ are used interchangeably. Please amend as needed.</w:t>
      </w:r>
    </w:p>
    <w:p w14:paraId="69EFE0EE" w14:textId="77777777" w:rsidR="00B717CE" w:rsidRPr="003E60E8" w:rsidRDefault="00B717CE" w:rsidP="00521E74">
      <w:pPr>
        <w:pStyle w:val="ListParagraph"/>
        <w:numPr>
          <w:ilvl w:val="0"/>
          <w:numId w:val="12"/>
        </w:numPr>
        <w:rPr>
          <w:bCs/>
          <w:highlight w:val="yellow"/>
        </w:rPr>
      </w:pPr>
      <w:r w:rsidRPr="00FC2303">
        <w:rPr>
          <w:bCs/>
          <w:highlight w:val="yellow"/>
        </w:rPr>
        <w:t>Some section</w:t>
      </w:r>
      <w:r>
        <w:rPr>
          <w:bCs/>
          <w:highlight w:val="yellow"/>
        </w:rPr>
        <w:t>s</w:t>
      </w:r>
      <w:r w:rsidRPr="00FC2303">
        <w:rPr>
          <w:bCs/>
          <w:highlight w:val="yellow"/>
        </w:rPr>
        <w:t xml:space="preserve"> within the examples include brackets [</w:t>
      </w:r>
      <w:r w:rsidRPr="003E60E8">
        <w:rPr>
          <w:bCs/>
          <w:highlight w:val="lightGray"/>
        </w:rPr>
        <w:t xml:space="preserve"> </w:t>
      </w:r>
      <w:r>
        <w:rPr>
          <w:bCs/>
          <w:highlight w:val="lightGray"/>
        </w:rPr>
        <w:t xml:space="preserve">   </w:t>
      </w:r>
      <w:r w:rsidRPr="003E60E8">
        <w:rPr>
          <w:bCs/>
          <w:highlight w:val="lightGray"/>
        </w:rPr>
        <w:t xml:space="preserve">  </w:t>
      </w:r>
      <w:r w:rsidRPr="00FC2303">
        <w:rPr>
          <w:bCs/>
          <w:highlight w:val="yellow"/>
        </w:rPr>
        <w:t xml:space="preserve">], for example </w:t>
      </w:r>
      <w:r w:rsidRPr="0065433B">
        <w:rPr>
          <w:highlight w:val="yellow"/>
        </w:rPr>
        <w:t>[</w:t>
      </w:r>
      <w:r>
        <w:rPr>
          <w:highlight w:val="lightGray"/>
        </w:rPr>
        <w:t>INSERT LOCATION</w:t>
      </w:r>
      <w:r w:rsidRPr="00FC2303">
        <w:rPr>
          <w:highlight w:val="yellow"/>
        </w:rPr>
        <w:t xml:space="preserve">] these are to provide an example, but the word could be substituted with something else, and </w:t>
      </w:r>
      <w:r>
        <w:rPr>
          <w:highlight w:val="yellow"/>
        </w:rPr>
        <w:t>the brackets and colour should be removed</w:t>
      </w:r>
      <w:r>
        <w:t xml:space="preserve">. </w:t>
      </w:r>
    </w:p>
    <w:p w14:paraId="3294ED11" w14:textId="77777777" w:rsidR="00B717CE" w:rsidRPr="003E60E8" w:rsidRDefault="00B717CE" w:rsidP="00B717CE">
      <w:pPr>
        <w:rPr>
          <w:highlight w:val="yellow"/>
        </w:rPr>
      </w:pPr>
      <w:r w:rsidRPr="003E60E8">
        <w:rPr>
          <w:b/>
          <w:bCs/>
          <w:highlight w:val="yellow"/>
        </w:rPr>
        <w:t>SSO</w:t>
      </w:r>
      <w:r w:rsidRPr="003E60E8">
        <w:rPr>
          <w:highlight w:val="yellow"/>
        </w:rPr>
        <w:t xml:space="preserve"> – State Sporting Organisation</w:t>
      </w:r>
    </w:p>
    <w:p w14:paraId="16578084" w14:textId="77777777" w:rsidR="00B717CE" w:rsidRPr="003E60E8" w:rsidRDefault="00B717CE" w:rsidP="00B717CE">
      <w:pPr>
        <w:rPr>
          <w:highlight w:val="yellow"/>
        </w:rPr>
      </w:pPr>
      <w:r w:rsidRPr="003E60E8">
        <w:rPr>
          <w:b/>
          <w:bCs/>
          <w:highlight w:val="yellow"/>
        </w:rPr>
        <w:t>NSO</w:t>
      </w:r>
      <w:r w:rsidRPr="003E60E8">
        <w:rPr>
          <w:highlight w:val="yellow"/>
        </w:rPr>
        <w:t xml:space="preserve"> – National Sporting Organisation</w:t>
      </w:r>
    </w:p>
    <w:p w14:paraId="35EA0B8A" w14:textId="77777777" w:rsidR="00B717CE" w:rsidRDefault="00B717CE" w:rsidP="00B717CE">
      <w:pPr>
        <w:jc w:val="right"/>
        <w:rPr>
          <w:highlight w:val="yellow"/>
        </w:rPr>
      </w:pPr>
    </w:p>
    <w:p w14:paraId="6EC980D3" w14:textId="77777777" w:rsidR="00B717CE" w:rsidRPr="00B24CE5" w:rsidRDefault="00B717CE" w:rsidP="00B717CE">
      <w:pPr>
        <w:jc w:val="right"/>
        <w:rPr>
          <w:i/>
        </w:rPr>
      </w:pPr>
      <w:r w:rsidRPr="00B24CE5">
        <w:rPr>
          <w:i/>
          <w:highlight w:val="yellow"/>
        </w:rPr>
        <w:t>Keystone Sporting Solutions</w:t>
      </w:r>
    </w:p>
    <w:p w14:paraId="43601ABC" w14:textId="77777777" w:rsidR="00B717CE" w:rsidRDefault="00B717CE" w:rsidP="00B717CE"/>
    <w:p w14:paraId="58EE7058" w14:textId="77777777" w:rsidR="00FF5DF4" w:rsidRDefault="00FF5DF4">
      <w:r>
        <w:br w:type="page"/>
      </w:r>
    </w:p>
    <w:p w14:paraId="4E58B5D6" w14:textId="77777777" w:rsidR="00BD0517" w:rsidRDefault="00BD0517" w:rsidP="00BD0517">
      <w:bookmarkStart w:id="0" w:name="_Hlk204603534"/>
    </w:p>
    <w:sdt>
      <w:sdtPr>
        <w:rPr>
          <w:rFonts w:asciiTheme="minorHAnsi" w:eastAsiaTheme="minorHAnsi" w:hAnsiTheme="minorHAnsi" w:cstheme="minorBidi"/>
          <w:color w:val="auto"/>
          <w:sz w:val="22"/>
          <w:szCs w:val="22"/>
          <w:lang w:val="en-AU"/>
        </w:rPr>
        <w:id w:val="2080166434"/>
        <w:docPartObj>
          <w:docPartGallery w:val="Table of Contents"/>
          <w:docPartUnique/>
        </w:docPartObj>
      </w:sdtPr>
      <w:sdtEndPr>
        <w:rPr>
          <w:b/>
          <w:bCs/>
          <w:noProof/>
        </w:rPr>
      </w:sdtEndPr>
      <w:sdtContent>
        <w:p w14:paraId="3C44B2BA" w14:textId="77777777" w:rsidR="00BD0517" w:rsidRDefault="00BD0517">
          <w:pPr>
            <w:pStyle w:val="TOCHeading"/>
          </w:pPr>
          <w:r>
            <w:t>Contents</w:t>
          </w:r>
        </w:p>
        <w:p w14:paraId="17882BC0" w14:textId="71E97B14" w:rsidR="00A357CF" w:rsidRDefault="00BD0517">
          <w:pPr>
            <w:pStyle w:val="TOC2"/>
            <w:tabs>
              <w:tab w:val="right" w:leader="dot" w:pos="9465"/>
            </w:tabs>
            <w:rPr>
              <w:rFonts w:eastAsiaTheme="minorEastAsia"/>
              <w:noProof/>
              <w:kern w:val="2"/>
              <w:sz w:val="24"/>
              <w:szCs w:val="24"/>
              <w:lang w:eastAsia="en-AU"/>
              <w14:ligatures w14:val="standardContextual"/>
            </w:rPr>
          </w:pPr>
          <w:r>
            <w:fldChar w:fldCharType="begin"/>
          </w:r>
          <w:r>
            <w:instrText xml:space="preserve"> TOC \o "1-3" \h \z \u </w:instrText>
          </w:r>
          <w:r>
            <w:fldChar w:fldCharType="separate"/>
          </w:r>
          <w:hyperlink w:anchor="_Toc204719761" w:history="1">
            <w:r w:rsidR="00A357CF" w:rsidRPr="006476F9">
              <w:rPr>
                <w:rStyle w:val="Hyperlink"/>
                <w:noProof/>
              </w:rPr>
              <w:t>Purpose</w:t>
            </w:r>
            <w:r w:rsidR="00A357CF">
              <w:rPr>
                <w:noProof/>
                <w:webHidden/>
              </w:rPr>
              <w:tab/>
            </w:r>
            <w:r w:rsidR="00A357CF">
              <w:rPr>
                <w:noProof/>
                <w:webHidden/>
              </w:rPr>
              <w:fldChar w:fldCharType="begin"/>
            </w:r>
            <w:r w:rsidR="00A357CF">
              <w:rPr>
                <w:noProof/>
                <w:webHidden/>
              </w:rPr>
              <w:instrText xml:space="preserve"> PAGEREF _Toc204719761 \h </w:instrText>
            </w:r>
            <w:r w:rsidR="00A357CF">
              <w:rPr>
                <w:noProof/>
                <w:webHidden/>
              </w:rPr>
            </w:r>
            <w:r w:rsidR="00A357CF">
              <w:rPr>
                <w:noProof/>
                <w:webHidden/>
              </w:rPr>
              <w:fldChar w:fldCharType="separate"/>
            </w:r>
            <w:r w:rsidR="00A357CF">
              <w:rPr>
                <w:noProof/>
                <w:webHidden/>
              </w:rPr>
              <w:t>4</w:t>
            </w:r>
            <w:r w:rsidR="00A357CF">
              <w:rPr>
                <w:noProof/>
                <w:webHidden/>
              </w:rPr>
              <w:fldChar w:fldCharType="end"/>
            </w:r>
          </w:hyperlink>
        </w:p>
        <w:p w14:paraId="5E032530" w14:textId="60B5F3B5" w:rsidR="00A357CF" w:rsidRDefault="00A357CF">
          <w:pPr>
            <w:pStyle w:val="TOC2"/>
            <w:tabs>
              <w:tab w:val="right" w:leader="dot" w:pos="9465"/>
            </w:tabs>
            <w:rPr>
              <w:rFonts w:eastAsiaTheme="minorEastAsia"/>
              <w:noProof/>
              <w:kern w:val="2"/>
              <w:sz w:val="24"/>
              <w:szCs w:val="24"/>
              <w:lang w:eastAsia="en-AU"/>
              <w14:ligatures w14:val="standardContextual"/>
            </w:rPr>
          </w:pPr>
          <w:hyperlink w:anchor="_Toc204719762" w:history="1">
            <w:r w:rsidRPr="006476F9">
              <w:rPr>
                <w:rStyle w:val="Hyperlink"/>
                <w:noProof/>
              </w:rPr>
              <w:t>Objectives</w:t>
            </w:r>
            <w:r>
              <w:rPr>
                <w:noProof/>
                <w:webHidden/>
              </w:rPr>
              <w:tab/>
            </w:r>
            <w:r>
              <w:rPr>
                <w:noProof/>
                <w:webHidden/>
              </w:rPr>
              <w:fldChar w:fldCharType="begin"/>
            </w:r>
            <w:r>
              <w:rPr>
                <w:noProof/>
                <w:webHidden/>
              </w:rPr>
              <w:instrText xml:space="preserve"> PAGEREF _Toc204719762 \h </w:instrText>
            </w:r>
            <w:r>
              <w:rPr>
                <w:noProof/>
                <w:webHidden/>
              </w:rPr>
            </w:r>
            <w:r>
              <w:rPr>
                <w:noProof/>
                <w:webHidden/>
              </w:rPr>
              <w:fldChar w:fldCharType="separate"/>
            </w:r>
            <w:r>
              <w:rPr>
                <w:noProof/>
                <w:webHidden/>
              </w:rPr>
              <w:t>4</w:t>
            </w:r>
            <w:r>
              <w:rPr>
                <w:noProof/>
                <w:webHidden/>
              </w:rPr>
              <w:fldChar w:fldCharType="end"/>
            </w:r>
          </w:hyperlink>
        </w:p>
        <w:p w14:paraId="39B6845F" w14:textId="79DEA1FF" w:rsidR="00A357CF" w:rsidRDefault="00A357CF">
          <w:pPr>
            <w:pStyle w:val="TOC2"/>
            <w:tabs>
              <w:tab w:val="right" w:leader="dot" w:pos="9465"/>
            </w:tabs>
            <w:rPr>
              <w:rFonts w:eastAsiaTheme="minorEastAsia"/>
              <w:noProof/>
              <w:kern w:val="2"/>
              <w:sz w:val="24"/>
              <w:szCs w:val="24"/>
              <w:lang w:eastAsia="en-AU"/>
              <w14:ligatures w14:val="standardContextual"/>
            </w:rPr>
          </w:pPr>
          <w:hyperlink w:anchor="_Toc204719763" w:history="1">
            <w:r w:rsidRPr="006476F9">
              <w:rPr>
                <w:rStyle w:val="Hyperlink"/>
                <w:noProof/>
              </w:rPr>
              <w:t>Process</w:t>
            </w:r>
            <w:r>
              <w:rPr>
                <w:noProof/>
                <w:webHidden/>
              </w:rPr>
              <w:tab/>
            </w:r>
            <w:r>
              <w:rPr>
                <w:noProof/>
                <w:webHidden/>
              </w:rPr>
              <w:fldChar w:fldCharType="begin"/>
            </w:r>
            <w:r>
              <w:rPr>
                <w:noProof/>
                <w:webHidden/>
              </w:rPr>
              <w:instrText xml:space="preserve"> PAGEREF _Toc204719763 \h </w:instrText>
            </w:r>
            <w:r>
              <w:rPr>
                <w:noProof/>
                <w:webHidden/>
              </w:rPr>
            </w:r>
            <w:r>
              <w:rPr>
                <w:noProof/>
                <w:webHidden/>
              </w:rPr>
              <w:fldChar w:fldCharType="separate"/>
            </w:r>
            <w:r>
              <w:rPr>
                <w:noProof/>
                <w:webHidden/>
              </w:rPr>
              <w:t>4</w:t>
            </w:r>
            <w:r>
              <w:rPr>
                <w:noProof/>
                <w:webHidden/>
              </w:rPr>
              <w:fldChar w:fldCharType="end"/>
            </w:r>
          </w:hyperlink>
        </w:p>
        <w:p w14:paraId="2A00F380" w14:textId="424FB29C" w:rsidR="00A357CF" w:rsidRDefault="00A357CF">
          <w:pPr>
            <w:pStyle w:val="TOC2"/>
            <w:tabs>
              <w:tab w:val="right" w:leader="dot" w:pos="9465"/>
            </w:tabs>
            <w:rPr>
              <w:rFonts w:eastAsiaTheme="minorEastAsia"/>
              <w:noProof/>
              <w:kern w:val="2"/>
              <w:sz w:val="24"/>
              <w:szCs w:val="24"/>
              <w:lang w:eastAsia="en-AU"/>
              <w14:ligatures w14:val="standardContextual"/>
            </w:rPr>
          </w:pPr>
          <w:hyperlink w:anchor="_Toc204719764" w:history="1">
            <w:r w:rsidRPr="006476F9">
              <w:rPr>
                <w:rStyle w:val="Hyperlink"/>
                <w:noProof/>
              </w:rPr>
              <w:t>Key Positions Requiring a Succession Plan</w:t>
            </w:r>
            <w:r>
              <w:rPr>
                <w:noProof/>
                <w:webHidden/>
              </w:rPr>
              <w:tab/>
            </w:r>
            <w:r>
              <w:rPr>
                <w:noProof/>
                <w:webHidden/>
              </w:rPr>
              <w:fldChar w:fldCharType="begin"/>
            </w:r>
            <w:r>
              <w:rPr>
                <w:noProof/>
                <w:webHidden/>
              </w:rPr>
              <w:instrText xml:space="preserve"> PAGEREF _Toc204719764 \h </w:instrText>
            </w:r>
            <w:r>
              <w:rPr>
                <w:noProof/>
                <w:webHidden/>
              </w:rPr>
            </w:r>
            <w:r>
              <w:rPr>
                <w:noProof/>
                <w:webHidden/>
              </w:rPr>
              <w:fldChar w:fldCharType="separate"/>
            </w:r>
            <w:r>
              <w:rPr>
                <w:noProof/>
                <w:webHidden/>
              </w:rPr>
              <w:t>4</w:t>
            </w:r>
            <w:r>
              <w:rPr>
                <w:noProof/>
                <w:webHidden/>
              </w:rPr>
              <w:fldChar w:fldCharType="end"/>
            </w:r>
          </w:hyperlink>
        </w:p>
        <w:p w14:paraId="018A37D1" w14:textId="0B7257D2" w:rsidR="00A357CF" w:rsidRDefault="00A357CF">
          <w:pPr>
            <w:pStyle w:val="TOC2"/>
            <w:tabs>
              <w:tab w:val="right" w:leader="dot" w:pos="9465"/>
            </w:tabs>
            <w:rPr>
              <w:rFonts w:eastAsiaTheme="minorEastAsia"/>
              <w:noProof/>
              <w:kern w:val="2"/>
              <w:sz w:val="24"/>
              <w:szCs w:val="24"/>
              <w:lang w:eastAsia="en-AU"/>
              <w14:ligatures w14:val="standardContextual"/>
            </w:rPr>
          </w:pPr>
          <w:hyperlink w:anchor="_Toc204719765" w:history="1">
            <w:r w:rsidRPr="006476F9">
              <w:rPr>
                <w:rStyle w:val="Hyperlink"/>
                <w:noProof/>
              </w:rPr>
              <w:t>Role Descriptions</w:t>
            </w:r>
            <w:r>
              <w:rPr>
                <w:noProof/>
                <w:webHidden/>
              </w:rPr>
              <w:tab/>
            </w:r>
            <w:r>
              <w:rPr>
                <w:noProof/>
                <w:webHidden/>
              </w:rPr>
              <w:fldChar w:fldCharType="begin"/>
            </w:r>
            <w:r>
              <w:rPr>
                <w:noProof/>
                <w:webHidden/>
              </w:rPr>
              <w:instrText xml:space="preserve"> PAGEREF _Toc204719765 \h </w:instrText>
            </w:r>
            <w:r>
              <w:rPr>
                <w:noProof/>
                <w:webHidden/>
              </w:rPr>
            </w:r>
            <w:r>
              <w:rPr>
                <w:noProof/>
                <w:webHidden/>
              </w:rPr>
              <w:fldChar w:fldCharType="separate"/>
            </w:r>
            <w:r>
              <w:rPr>
                <w:noProof/>
                <w:webHidden/>
              </w:rPr>
              <w:t>4</w:t>
            </w:r>
            <w:r>
              <w:rPr>
                <w:noProof/>
                <w:webHidden/>
              </w:rPr>
              <w:fldChar w:fldCharType="end"/>
            </w:r>
          </w:hyperlink>
        </w:p>
        <w:p w14:paraId="2E8BF6E3" w14:textId="5717F034" w:rsidR="00A357CF" w:rsidRDefault="00A357CF">
          <w:pPr>
            <w:pStyle w:val="TOC2"/>
            <w:tabs>
              <w:tab w:val="right" w:leader="dot" w:pos="9465"/>
            </w:tabs>
            <w:rPr>
              <w:rFonts w:eastAsiaTheme="minorEastAsia"/>
              <w:noProof/>
              <w:kern w:val="2"/>
              <w:sz w:val="24"/>
              <w:szCs w:val="24"/>
              <w:lang w:eastAsia="en-AU"/>
              <w14:ligatures w14:val="standardContextual"/>
            </w:rPr>
          </w:pPr>
          <w:hyperlink w:anchor="_Toc204719766" w:history="1">
            <w:r w:rsidRPr="006476F9">
              <w:rPr>
                <w:rStyle w:val="Hyperlink"/>
                <w:noProof/>
              </w:rPr>
              <w:t>Potential Successors</w:t>
            </w:r>
            <w:r>
              <w:rPr>
                <w:noProof/>
                <w:webHidden/>
              </w:rPr>
              <w:tab/>
            </w:r>
            <w:r>
              <w:rPr>
                <w:noProof/>
                <w:webHidden/>
              </w:rPr>
              <w:fldChar w:fldCharType="begin"/>
            </w:r>
            <w:r>
              <w:rPr>
                <w:noProof/>
                <w:webHidden/>
              </w:rPr>
              <w:instrText xml:space="preserve"> PAGEREF _Toc204719766 \h </w:instrText>
            </w:r>
            <w:r>
              <w:rPr>
                <w:noProof/>
                <w:webHidden/>
              </w:rPr>
            </w:r>
            <w:r>
              <w:rPr>
                <w:noProof/>
                <w:webHidden/>
              </w:rPr>
              <w:fldChar w:fldCharType="separate"/>
            </w:r>
            <w:r>
              <w:rPr>
                <w:noProof/>
                <w:webHidden/>
              </w:rPr>
              <w:t>5</w:t>
            </w:r>
            <w:r>
              <w:rPr>
                <w:noProof/>
                <w:webHidden/>
              </w:rPr>
              <w:fldChar w:fldCharType="end"/>
            </w:r>
          </w:hyperlink>
        </w:p>
        <w:p w14:paraId="4A8B3184" w14:textId="222F4242" w:rsidR="00A357CF" w:rsidRDefault="00A357CF">
          <w:pPr>
            <w:pStyle w:val="TOC2"/>
            <w:tabs>
              <w:tab w:val="right" w:leader="dot" w:pos="9465"/>
            </w:tabs>
            <w:rPr>
              <w:rFonts w:eastAsiaTheme="minorEastAsia"/>
              <w:noProof/>
              <w:kern w:val="2"/>
              <w:sz w:val="24"/>
              <w:szCs w:val="24"/>
              <w:lang w:eastAsia="en-AU"/>
              <w14:ligatures w14:val="standardContextual"/>
            </w:rPr>
          </w:pPr>
          <w:hyperlink w:anchor="_Toc204719767" w:history="1">
            <w:r w:rsidRPr="006476F9">
              <w:rPr>
                <w:rStyle w:val="Hyperlink"/>
                <w:noProof/>
              </w:rPr>
              <w:t>Development Plan</w:t>
            </w:r>
            <w:r>
              <w:rPr>
                <w:noProof/>
                <w:webHidden/>
              </w:rPr>
              <w:tab/>
            </w:r>
            <w:r>
              <w:rPr>
                <w:noProof/>
                <w:webHidden/>
              </w:rPr>
              <w:fldChar w:fldCharType="begin"/>
            </w:r>
            <w:r>
              <w:rPr>
                <w:noProof/>
                <w:webHidden/>
              </w:rPr>
              <w:instrText xml:space="preserve"> PAGEREF _Toc204719767 \h </w:instrText>
            </w:r>
            <w:r>
              <w:rPr>
                <w:noProof/>
                <w:webHidden/>
              </w:rPr>
            </w:r>
            <w:r>
              <w:rPr>
                <w:noProof/>
                <w:webHidden/>
              </w:rPr>
              <w:fldChar w:fldCharType="separate"/>
            </w:r>
            <w:r>
              <w:rPr>
                <w:noProof/>
                <w:webHidden/>
              </w:rPr>
              <w:t>5</w:t>
            </w:r>
            <w:r>
              <w:rPr>
                <w:noProof/>
                <w:webHidden/>
              </w:rPr>
              <w:fldChar w:fldCharType="end"/>
            </w:r>
          </w:hyperlink>
        </w:p>
        <w:p w14:paraId="58F76C22" w14:textId="4AEFE2FF" w:rsidR="00A357CF" w:rsidRDefault="00A357CF">
          <w:pPr>
            <w:pStyle w:val="TOC2"/>
            <w:tabs>
              <w:tab w:val="right" w:leader="dot" w:pos="9465"/>
            </w:tabs>
            <w:rPr>
              <w:rFonts w:eastAsiaTheme="minorEastAsia"/>
              <w:noProof/>
              <w:kern w:val="2"/>
              <w:sz w:val="24"/>
              <w:szCs w:val="24"/>
              <w:lang w:eastAsia="en-AU"/>
              <w14:ligatures w14:val="standardContextual"/>
            </w:rPr>
          </w:pPr>
          <w:hyperlink w:anchor="_Toc204719768" w:history="1">
            <w:r w:rsidRPr="006476F9">
              <w:rPr>
                <w:rStyle w:val="Hyperlink"/>
                <w:noProof/>
              </w:rPr>
              <w:t>Communication</w:t>
            </w:r>
            <w:r>
              <w:rPr>
                <w:noProof/>
                <w:webHidden/>
              </w:rPr>
              <w:tab/>
            </w:r>
            <w:r>
              <w:rPr>
                <w:noProof/>
                <w:webHidden/>
              </w:rPr>
              <w:fldChar w:fldCharType="begin"/>
            </w:r>
            <w:r>
              <w:rPr>
                <w:noProof/>
                <w:webHidden/>
              </w:rPr>
              <w:instrText xml:space="preserve"> PAGEREF _Toc204719768 \h </w:instrText>
            </w:r>
            <w:r>
              <w:rPr>
                <w:noProof/>
                <w:webHidden/>
              </w:rPr>
            </w:r>
            <w:r>
              <w:rPr>
                <w:noProof/>
                <w:webHidden/>
              </w:rPr>
              <w:fldChar w:fldCharType="separate"/>
            </w:r>
            <w:r>
              <w:rPr>
                <w:noProof/>
                <w:webHidden/>
              </w:rPr>
              <w:t>6</w:t>
            </w:r>
            <w:r>
              <w:rPr>
                <w:noProof/>
                <w:webHidden/>
              </w:rPr>
              <w:fldChar w:fldCharType="end"/>
            </w:r>
          </w:hyperlink>
        </w:p>
        <w:p w14:paraId="26FC27F9" w14:textId="1D2D73CA" w:rsidR="00A357CF" w:rsidRDefault="00A357CF">
          <w:pPr>
            <w:pStyle w:val="TOC2"/>
            <w:tabs>
              <w:tab w:val="right" w:leader="dot" w:pos="9465"/>
            </w:tabs>
            <w:rPr>
              <w:rFonts w:eastAsiaTheme="minorEastAsia"/>
              <w:noProof/>
              <w:kern w:val="2"/>
              <w:sz w:val="24"/>
              <w:szCs w:val="24"/>
              <w:lang w:eastAsia="en-AU"/>
              <w14:ligatures w14:val="standardContextual"/>
            </w:rPr>
          </w:pPr>
          <w:hyperlink w:anchor="_Toc204719769" w:history="1">
            <w:r w:rsidRPr="006476F9">
              <w:rPr>
                <w:rStyle w:val="Hyperlink"/>
                <w:noProof/>
              </w:rPr>
              <w:t>Implementation</w:t>
            </w:r>
            <w:r>
              <w:rPr>
                <w:noProof/>
                <w:webHidden/>
              </w:rPr>
              <w:tab/>
            </w:r>
            <w:r>
              <w:rPr>
                <w:noProof/>
                <w:webHidden/>
              </w:rPr>
              <w:fldChar w:fldCharType="begin"/>
            </w:r>
            <w:r>
              <w:rPr>
                <w:noProof/>
                <w:webHidden/>
              </w:rPr>
              <w:instrText xml:space="preserve"> PAGEREF _Toc204719769 \h </w:instrText>
            </w:r>
            <w:r>
              <w:rPr>
                <w:noProof/>
                <w:webHidden/>
              </w:rPr>
            </w:r>
            <w:r>
              <w:rPr>
                <w:noProof/>
                <w:webHidden/>
              </w:rPr>
              <w:fldChar w:fldCharType="separate"/>
            </w:r>
            <w:r>
              <w:rPr>
                <w:noProof/>
                <w:webHidden/>
              </w:rPr>
              <w:t>7</w:t>
            </w:r>
            <w:r>
              <w:rPr>
                <w:noProof/>
                <w:webHidden/>
              </w:rPr>
              <w:fldChar w:fldCharType="end"/>
            </w:r>
          </w:hyperlink>
        </w:p>
        <w:p w14:paraId="32964A35" w14:textId="228B7A6B" w:rsidR="00A357CF" w:rsidRDefault="00A357CF">
          <w:pPr>
            <w:pStyle w:val="TOC2"/>
            <w:tabs>
              <w:tab w:val="right" w:leader="dot" w:pos="9465"/>
            </w:tabs>
            <w:rPr>
              <w:rFonts w:eastAsiaTheme="minorEastAsia"/>
              <w:noProof/>
              <w:kern w:val="2"/>
              <w:sz w:val="24"/>
              <w:szCs w:val="24"/>
              <w:lang w:eastAsia="en-AU"/>
              <w14:ligatures w14:val="standardContextual"/>
            </w:rPr>
          </w:pPr>
          <w:hyperlink w:anchor="_Toc204719770" w:history="1">
            <w:r w:rsidRPr="006476F9">
              <w:rPr>
                <w:rStyle w:val="Hyperlink"/>
                <w:noProof/>
              </w:rPr>
              <w:t>Review</w:t>
            </w:r>
            <w:r>
              <w:rPr>
                <w:noProof/>
                <w:webHidden/>
              </w:rPr>
              <w:tab/>
            </w:r>
            <w:r>
              <w:rPr>
                <w:noProof/>
                <w:webHidden/>
              </w:rPr>
              <w:fldChar w:fldCharType="begin"/>
            </w:r>
            <w:r>
              <w:rPr>
                <w:noProof/>
                <w:webHidden/>
              </w:rPr>
              <w:instrText xml:space="preserve"> PAGEREF _Toc204719770 \h </w:instrText>
            </w:r>
            <w:r>
              <w:rPr>
                <w:noProof/>
                <w:webHidden/>
              </w:rPr>
            </w:r>
            <w:r>
              <w:rPr>
                <w:noProof/>
                <w:webHidden/>
              </w:rPr>
              <w:fldChar w:fldCharType="separate"/>
            </w:r>
            <w:r>
              <w:rPr>
                <w:noProof/>
                <w:webHidden/>
              </w:rPr>
              <w:t>7</w:t>
            </w:r>
            <w:r>
              <w:rPr>
                <w:noProof/>
                <w:webHidden/>
              </w:rPr>
              <w:fldChar w:fldCharType="end"/>
            </w:r>
          </w:hyperlink>
        </w:p>
        <w:p w14:paraId="4AA9A96C" w14:textId="58D3294F" w:rsidR="00A357CF" w:rsidRDefault="00A357CF">
          <w:pPr>
            <w:pStyle w:val="TOC2"/>
            <w:tabs>
              <w:tab w:val="right" w:leader="dot" w:pos="9465"/>
            </w:tabs>
            <w:rPr>
              <w:rFonts w:eastAsiaTheme="minorEastAsia"/>
              <w:noProof/>
              <w:kern w:val="2"/>
              <w:sz w:val="24"/>
              <w:szCs w:val="24"/>
              <w:lang w:eastAsia="en-AU"/>
              <w14:ligatures w14:val="standardContextual"/>
            </w:rPr>
          </w:pPr>
          <w:hyperlink w:anchor="_Toc204719771" w:history="1">
            <w:r w:rsidRPr="006476F9">
              <w:rPr>
                <w:rStyle w:val="Hyperlink"/>
                <w:noProof/>
              </w:rPr>
              <w:t>Board Skills Matrix</w:t>
            </w:r>
            <w:r>
              <w:rPr>
                <w:noProof/>
                <w:webHidden/>
              </w:rPr>
              <w:tab/>
            </w:r>
            <w:r>
              <w:rPr>
                <w:noProof/>
                <w:webHidden/>
              </w:rPr>
              <w:fldChar w:fldCharType="begin"/>
            </w:r>
            <w:r>
              <w:rPr>
                <w:noProof/>
                <w:webHidden/>
              </w:rPr>
              <w:instrText xml:space="preserve"> PAGEREF _Toc204719771 \h </w:instrText>
            </w:r>
            <w:r>
              <w:rPr>
                <w:noProof/>
                <w:webHidden/>
              </w:rPr>
            </w:r>
            <w:r>
              <w:rPr>
                <w:noProof/>
                <w:webHidden/>
              </w:rPr>
              <w:fldChar w:fldCharType="separate"/>
            </w:r>
            <w:r>
              <w:rPr>
                <w:noProof/>
                <w:webHidden/>
              </w:rPr>
              <w:t>8</w:t>
            </w:r>
            <w:r>
              <w:rPr>
                <w:noProof/>
                <w:webHidden/>
              </w:rPr>
              <w:fldChar w:fldCharType="end"/>
            </w:r>
          </w:hyperlink>
        </w:p>
        <w:p w14:paraId="69D569BA" w14:textId="5BE42BC8" w:rsidR="00A357CF" w:rsidRDefault="00A357CF">
          <w:pPr>
            <w:pStyle w:val="TOC1"/>
            <w:tabs>
              <w:tab w:val="right" w:leader="dot" w:pos="9465"/>
            </w:tabs>
            <w:rPr>
              <w:rFonts w:eastAsiaTheme="minorEastAsia"/>
              <w:noProof/>
              <w:kern w:val="2"/>
              <w:sz w:val="24"/>
              <w:szCs w:val="24"/>
              <w:lang w:eastAsia="en-AU"/>
              <w14:ligatures w14:val="standardContextual"/>
            </w:rPr>
          </w:pPr>
          <w:hyperlink w:anchor="_Toc204719772" w:history="1">
            <w:r w:rsidRPr="006476F9">
              <w:rPr>
                <w:rStyle w:val="Hyperlink"/>
                <w:noProof/>
              </w:rPr>
              <w:t>SUCCESSION PLAN SUMMARY – [CHAIRPERSON]</w:t>
            </w:r>
            <w:r>
              <w:rPr>
                <w:noProof/>
                <w:webHidden/>
              </w:rPr>
              <w:tab/>
            </w:r>
            <w:r>
              <w:rPr>
                <w:noProof/>
                <w:webHidden/>
              </w:rPr>
              <w:fldChar w:fldCharType="begin"/>
            </w:r>
            <w:r>
              <w:rPr>
                <w:noProof/>
                <w:webHidden/>
              </w:rPr>
              <w:instrText xml:space="preserve"> PAGEREF _Toc204719772 \h </w:instrText>
            </w:r>
            <w:r>
              <w:rPr>
                <w:noProof/>
                <w:webHidden/>
              </w:rPr>
            </w:r>
            <w:r>
              <w:rPr>
                <w:noProof/>
                <w:webHidden/>
              </w:rPr>
              <w:fldChar w:fldCharType="separate"/>
            </w:r>
            <w:r>
              <w:rPr>
                <w:noProof/>
                <w:webHidden/>
              </w:rPr>
              <w:t>9</w:t>
            </w:r>
            <w:r>
              <w:rPr>
                <w:noProof/>
                <w:webHidden/>
              </w:rPr>
              <w:fldChar w:fldCharType="end"/>
            </w:r>
          </w:hyperlink>
        </w:p>
        <w:p w14:paraId="3B45E813" w14:textId="036E6A6F" w:rsidR="00A357CF" w:rsidRDefault="00A357CF">
          <w:pPr>
            <w:pStyle w:val="TOC1"/>
            <w:tabs>
              <w:tab w:val="right" w:leader="dot" w:pos="9465"/>
            </w:tabs>
            <w:rPr>
              <w:rFonts w:eastAsiaTheme="minorEastAsia"/>
              <w:noProof/>
              <w:kern w:val="2"/>
              <w:sz w:val="24"/>
              <w:szCs w:val="24"/>
              <w:lang w:eastAsia="en-AU"/>
              <w14:ligatures w14:val="standardContextual"/>
            </w:rPr>
          </w:pPr>
          <w:hyperlink w:anchor="_Toc204719773" w:history="1">
            <w:r w:rsidRPr="006476F9">
              <w:rPr>
                <w:rStyle w:val="Hyperlink"/>
                <w:noProof/>
              </w:rPr>
              <w:t>Appendix A - Succession Plan Development Process</w:t>
            </w:r>
            <w:r>
              <w:rPr>
                <w:noProof/>
                <w:webHidden/>
              </w:rPr>
              <w:tab/>
            </w:r>
            <w:r>
              <w:rPr>
                <w:noProof/>
                <w:webHidden/>
              </w:rPr>
              <w:fldChar w:fldCharType="begin"/>
            </w:r>
            <w:r>
              <w:rPr>
                <w:noProof/>
                <w:webHidden/>
              </w:rPr>
              <w:instrText xml:space="preserve"> PAGEREF _Toc204719773 \h </w:instrText>
            </w:r>
            <w:r>
              <w:rPr>
                <w:noProof/>
                <w:webHidden/>
              </w:rPr>
            </w:r>
            <w:r>
              <w:rPr>
                <w:noProof/>
                <w:webHidden/>
              </w:rPr>
              <w:fldChar w:fldCharType="separate"/>
            </w:r>
            <w:r>
              <w:rPr>
                <w:noProof/>
                <w:webHidden/>
              </w:rPr>
              <w:t>11</w:t>
            </w:r>
            <w:r>
              <w:rPr>
                <w:noProof/>
                <w:webHidden/>
              </w:rPr>
              <w:fldChar w:fldCharType="end"/>
            </w:r>
          </w:hyperlink>
        </w:p>
        <w:p w14:paraId="03E50323" w14:textId="1B5EE568" w:rsidR="00A357CF" w:rsidRDefault="00A357CF">
          <w:pPr>
            <w:pStyle w:val="TOC2"/>
            <w:tabs>
              <w:tab w:val="right" w:leader="dot" w:pos="9465"/>
            </w:tabs>
            <w:rPr>
              <w:rFonts w:eastAsiaTheme="minorEastAsia"/>
              <w:noProof/>
              <w:kern w:val="2"/>
              <w:sz w:val="24"/>
              <w:szCs w:val="24"/>
              <w:lang w:eastAsia="en-AU"/>
              <w14:ligatures w14:val="standardContextual"/>
            </w:rPr>
          </w:pPr>
          <w:hyperlink w:anchor="_Toc204719774" w:history="1">
            <w:r w:rsidRPr="006476F9">
              <w:rPr>
                <w:rStyle w:val="Hyperlink"/>
                <w:noProof/>
              </w:rPr>
              <w:t>Step 1: List key positions that require a plan</w:t>
            </w:r>
            <w:r>
              <w:rPr>
                <w:noProof/>
                <w:webHidden/>
              </w:rPr>
              <w:tab/>
            </w:r>
            <w:r>
              <w:rPr>
                <w:noProof/>
                <w:webHidden/>
              </w:rPr>
              <w:fldChar w:fldCharType="begin"/>
            </w:r>
            <w:r>
              <w:rPr>
                <w:noProof/>
                <w:webHidden/>
              </w:rPr>
              <w:instrText xml:space="preserve"> PAGEREF _Toc204719774 \h </w:instrText>
            </w:r>
            <w:r>
              <w:rPr>
                <w:noProof/>
                <w:webHidden/>
              </w:rPr>
            </w:r>
            <w:r>
              <w:rPr>
                <w:noProof/>
                <w:webHidden/>
              </w:rPr>
              <w:fldChar w:fldCharType="separate"/>
            </w:r>
            <w:r>
              <w:rPr>
                <w:noProof/>
                <w:webHidden/>
              </w:rPr>
              <w:t>11</w:t>
            </w:r>
            <w:r>
              <w:rPr>
                <w:noProof/>
                <w:webHidden/>
              </w:rPr>
              <w:fldChar w:fldCharType="end"/>
            </w:r>
          </w:hyperlink>
        </w:p>
        <w:p w14:paraId="03B60E37" w14:textId="0FF0FA34" w:rsidR="00A357CF" w:rsidRDefault="00A357CF">
          <w:pPr>
            <w:pStyle w:val="TOC2"/>
            <w:tabs>
              <w:tab w:val="right" w:leader="dot" w:pos="9465"/>
            </w:tabs>
            <w:rPr>
              <w:rFonts w:eastAsiaTheme="minorEastAsia"/>
              <w:noProof/>
              <w:kern w:val="2"/>
              <w:sz w:val="24"/>
              <w:szCs w:val="24"/>
              <w:lang w:eastAsia="en-AU"/>
              <w14:ligatures w14:val="standardContextual"/>
            </w:rPr>
          </w:pPr>
          <w:hyperlink w:anchor="_Toc204719775" w:history="1">
            <w:r w:rsidRPr="006476F9">
              <w:rPr>
                <w:rStyle w:val="Hyperlink"/>
                <w:noProof/>
                <w:lang w:val="en-US"/>
              </w:rPr>
              <w:t>Step 2: Develop Clear Role Descriptions</w:t>
            </w:r>
            <w:r>
              <w:rPr>
                <w:noProof/>
                <w:webHidden/>
              </w:rPr>
              <w:tab/>
            </w:r>
            <w:r>
              <w:rPr>
                <w:noProof/>
                <w:webHidden/>
              </w:rPr>
              <w:fldChar w:fldCharType="begin"/>
            </w:r>
            <w:r>
              <w:rPr>
                <w:noProof/>
                <w:webHidden/>
              </w:rPr>
              <w:instrText xml:space="preserve"> PAGEREF _Toc204719775 \h </w:instrText>
            </w:r>
            <w:r>
              <w:rPr>
                <w:noProof/>
                <w:webHidden/>
              </w:rPr>
            </w:r>
            <w:r>
              <w:rPr>
                <w:noProof/>
                <w:webHidden/>
              </w:rPr>
              <w:fldChar w:fldCharType="separate"/>
            </w:r>
            <w:r>
              <w:rPr>
                <w:noProof/>
                <w:webHidden/>
              </w:rPr>
              <w:t>11</w:t>
            </w:r>
            <w:r>
              <w:rPr>
                <w:noProof/>
                <w:webHidden/>
              </w:rPr>
              <w:fldChar w:fldCharType="end"/>
            </w:r>
          </w:hyperlink>
        </w:p>
        <w:p w14:paraId="7A4C05CE" w14:textId="6DF8C3F9" w:rsidR="00A357CF" w:rsidRDefault="00A357CF">
          <w:pPr>
            <w:pStyle w:val="TOC2"/>
            <w:tabs>
              <w:tab w:val="right" w:leader="dot" w:pos="9465"/>
            </w:tabs>
            <w:rPr>
              <w:rFonts w:eastAsiaTheme="minorEastAsia"/>
              <w:noProof/>
              <w:kern w:val="2"/>
              <w:sz w:val="24"/>
              <w:szCs w:val="24"/>
              <w:lang w:eastAsia="en-AU"/>
              <w14:ligatures w14:val="standardContextual"/>
            </w:rPr>
          </w:pPr>
          <w:hyperlink w:anchor="_Toc204719776" w:history="1">
            <w:r w:rsidRPr="006476F9">
              <w:rPr>
                <w:rStyle w:val="Hyperlink"/>
                <w:noProof/>
              </w:rPr>
              <w:t>Step 3: Conduct Skills Audit</w:t>
            </w:r>
            <w:r>
              <w:rPr>
                <w:noProof/>
                <w:webHidden/>
              </w:rPr>
              <w:tab/>
            </w:r>
            <w:r>
              <w:rPr>
                <w:noProof/>
                <w:webHidden/>
              </w:rPr>
              <w:fldChar w:fldCharType="begin"/>
            </w:r>
            <w:r>
              <w:rPr>
                <w:noProof/>
                <w:webHidden/>
              </w:rPr>
              <w:instrText xml:space="preserve"> PAGEREF _Toc204719776 \h </w:instrText>
            </w:r>
            <w:r>
              <w:rPr>
                <w:noProof/>
                <w:webHidden/>
              </w:rPr>
            </w:r>
            <w:r>
              <w:rPr>
                <w:noProof/>
                <w:webHidden/>
              </w:rPr>
              <w:fldChar w:fldCharType="separate"/>
            </w:r>
            <w:r>
              <w:rPr>
                <w:noProof/>
                <w:webHidden/>
              </w:rPr>
              <w:t>11</w:t>
            </w:r>
            <w:r>
              <w:rPr>
                <w:noProof/>
                <w:webHidden/>
              </w:rPr>
              <w:fldChar w:fldCharType="end"/>
            </w:r>
          </w:hyperlink>
        </w:p>
        <w:p w14:paraId="5187A805" w14:textId="7213CA73" w:rsidR="00A357CF" w:rsidRDefault="00A357CF">
          <w:pPr>
            <w:pStyle w:val="TOC2"/>
            <w:tabs>
              <w:tab w:val="right" w:leader="dot" w:pos="9465"/>
            </w:tabs>
            <w:rPr>
              <w:rFonts w:eastAsiaTheme="minorEastAsia"/>
              <w:noProof/>
              <w:kern w:val="2"/>
              <w:sz w:val="24"/>
              <w:szCs w:val="24"/>
              <w:lang w:eastAsia="en-AU"/>
              <w14:ligatures w14:val="standardContextual"/>
            </w:rPr>
          </w:pPr>
          <w:hyperlink w:anchor="_Toc204719777" w:history="1">
            <w:r w:rsidRPr="006476F9">
              <w:rPr>
                <w:rStyle w:val="Hyperlink"/>
                <w:noProof/>
              </w:rPr>
              <w:t>Step 4: Identify Potential Successors</w:t>
            </w:r>
            <w:r>
              <w:rPr>
                <w:noProof/>
                <w:webHidden/>
              </w:rPr>
              <w:tab/>
            </w:r>
            <w:r>
              <w:rPr>
                <w:noProof/>
                <w:webHidden/>
              </w:rPr>
              <w:fldChar w:fldCharType="begin"/>
            </w:r>
            <w:r>
              <w:rPr>
                <w:noProof/>
                <w:webHidden/>
              </w:rPr>
              <w:instrText xml:space="preserve"> PAGEREF _Toc204719777 \h </w:instrText>
            </w:r>
            <w:r>
              <w:rPr>
                <w:noProof/>
                <w:webHidden/>
              </w:rPr>
            </w:r>
            <w:r>
              <w:rPr>
                <w:noProof/>
                <w:webHidden/>
              </w:rPr>
              <w:fldChar w:fldCharType="separate"/>
            </w:r>
            <w:r>
              <w:rPr>
                <w:noProof/>
                <w:webHidden/>
              </w:rPr>
              <w:t>11</w:t>
            </w:r>
            <w:r>
              <w:rPr>
                <w:noProof/>
                <w:webHidden/>
              </w:rPr>
              <w:fldChar w:fldCharType="end"/>
            </w:r>
          </w:hyperlink>
        </w:p>
        <w:p w14:paraId="5C45AF24" w14:textId="526B1CA8" w:rsidR="00A357CF" w:rsidRDefault="00A357CF">
          <w:pPr>
            <w:pStyle w:val="TOC2"/>
            <w:tabs>
              <w:tab w:val="right" w:leader="dot" w:pos="9465"/>
            </w:tabs>
            <w:rPr>
              <w:rFonts w:eastAsiaTheme="minorEastAsia"/>
              <w:noProof/>
              <w:kern w:val="2"/>
              <w:sz w:val="24"/>
              <w:szCs w:val="24"/>
              <w:lang w:eastAsia="en-AU"/>
              <w14:ligatures w14:val="standardContextual"/>
            </w:rPr>
          </w:pPr>
          <w:hyperlink w:anchor="_Toc204719778" w:history="1">
            <w:r w:rsidRPr="006476F9">
              <w:rPr>
                <w:rStyle w:val="Hyperlink"/>
                <w:noProof/>
              </w:rPr>
              <w:t>Step 5: Document Key Processes &amp; Knowledge</w:t>
            </w:r>
            <w:r>
              <w:rPr>
                <w:noProof/>
                <w:webHidden/>
              </w:rPr>
              <w:tab/>
            </w:r>
            <w:r>
              <w:rPr>
                <w:noProof/>
                <w:webHidden/>
              </w:rPr>
              <w:fldChar w:fldCharType="begin"/>
            </w:r>
            <w:r>
              <w:rPr>
                <w:noProof/>
                <w:webHidden/>
              </w:rPr>
              <w:instrText xml:space="preserve"> PAGEREF _Toc204719778 \h </w:instrText>
            </w:r>
            <w:r>
              <w:rPr>
                <w:noProof/>
                <w:webHidden/>
              </w:rPr>
            </w:r>
            <w:r>
              <w:rPr>
                <w:noProof/>
                <w:webHidden/>
              </w:rPr>
              <w:fldChar w:fldCharType="separate"/>
            </w:r>
            <w:r>
              <w:rPr>
                <w:noProof/>
                <w:webHidden/>
              </w:rPr>
              <w:t>12</w:t>
            </w:r>
            <w:r>
              <w:rPr>
                <w:noProof/>
                <w:webHidden/>
              </w:rPr>
              <w:fldChar w:fldCharType="end"/>
            </w:r>
          </w:hyperlink>
        </w:p>
        <w:p w14:paraId="785CE46C" w14:textId="4E8FB9AD" w:rsidR="00A357CF" w:rsidRDefault="00A357CF">
          <w:pPr>
            <w:pStyle w:val="TOC2"/>
            <w:tabs>
              <w:tab w:val="right" w:leader="dot" w:pos="9465"/>
            </w:tabs>
            <w:rPr>
              <w:rFonts w:eastAsiaTheme="minorEastAsia"/>
              <w:noProof/>
              <w:kern w:val="2"/>
              <w:sz w:val="24"/>
              <w:szCs w:val="24"/>
              <w:lang w:eastAsia="en-AU"/>
              <w14:ligatures w14:val="standardContextual"/>
            </w:rPr>
          </w:pPr>
          <w:hyperlink w:anchor="_Toc204719779" w:history="1">
            <w:r w:rsidRPr="006476F9">
              <w:rPr>
                <w:rStyle w:val="Hyperlink"/>
                <w:noProof/>
              </w:rPr>
              <w:t>Step 6: Mentoring and Leadership Development</w:t>
            </w:r>
            <w:r>
              <w:rPr>
                <w:noProof/>
                <w:webHidden/>
              </w:rPr>
              <w:tab/>
            </w:r>
            <w:r>
              <w:rPr>
                <w:noProof/>
                <w:webHidden/>
              </w:rPr>
              <w:fldChar w:fldCharType="begin"/>
            </w:r>
            <w:r>
              <w:rPr>
                <w:noProof/>
                <w:webHidden/>
              </w:rPr>
              <w:instrText xml:space="preserve"> PAGEREF _Toc204719779 \h </w:instrText>
            </w:r>
            <w:r>
              <w:rPr>
                <w:noProof/>
                <w:webHidden/>
              </w:rPr>
            </w:r>
            <w:r>
              <w:rPr>
                <w:noProof/>
                <w:webHidden/>
              </w:rPr>
              <w:fldChar w:fldCharType="separate"/>
            </w:r>
            <w:r>
              <w:rPr>
                <w:noProof/>
                <w:webHidden/>
              </w:rPr>
              <w:t>12</w:t>
            </w:r>
            <w:r>
              <w:rPr>
                <w:noProof/>
                <w:webHidden/>
              </w:rPr>
              <w:fldChar w:fldCharType="end"/>
            </w:r>
          </w:hyperlink>
        </w:p>
        <w:p w14:paraId="1EB3F61A" w14:textId="0E8F3843" w:rsidR="00A357CF" w:rsidRDefault="00A357CF">
          <w:pPr>
            <w:pStyle w:val="TOC2"/>
            <w:tabs>
              <w:tab w:val="right" w:leader="dot" w:pos="9465"/>
            </w:tabs>
            <w:rPr>
              <w:rFonts w:eastAsiaTheme="minorEastAsia"/>
              <w:noProof/>
              <w:kern w:val="2"/>
              <w:sz w:val="24"/>
              <w:szCs w:val="24"/>
              <w:lang w:eastAsia="en-AU"/>
              <w14:ligatures w14:val="standardContextual"/>
            </w:rPr>
          </w:pPr>
          <w:hyperlink w:anchor="_Toc204719780" w:history="1">
            <w:r w:rsidRPr="006476F9">
              <w:rPr>
                <w:rStyle w:val="Hyperlink"/>
                <w:noProof/>
              </w:rPr>
              <w:t>Step 7: Plan for Turnover</w:t>
            </w:r>
            <w:r>
              <w:rPr>
                <w:noProof/>
                <w:webHidden/>
              </w:rPr>
              <w:tab/>
            </w:r>
            <w:r>
              <w:rPr>
                <w:noProof/>
                <w:webHidden/>
              </w:rPr>
              <w:fldChar w:fldCharType="begin"/>
            </w:r>
            <w:r>
              <w:rPr>
                <w:noProof/>
                <w:webHidden/>
              </w:rPr>
              <w:instrText xml:space="preserve"> PAGEREF _Toc204719780 \h </w:instrText>
            </w:r>
            <w:r>
              <w:rPr>
                <w:noProof/>
                <w:webHidden/>
              </w:rPr>
            </w:r>
            <w:r>
              <w:rPr>
                <w:noProof/>
                <w:webHidden/>
              </w:rPr>
              <w:fldChar w:fldCharType="separate"/>
            </w:r>
            <w:r>
              <w:rPr>
                <w:noProof/>
                <w:webHidden/>
              </w:rPr>
              <w:t>13</w:t>
            </w:r>
            <w:r>
              <w:rPr>
                <w:noProof/>
                <w:webHidden/>
              </w:rPr>
              <w:fldChar w:fldCharType="end"/>
            </w:r>
          </w:hyperlink>
        </w:p>
        <w:p w14:paraId="78F50873" w14:textId="4805250B" w:rsidR="00A357CF" w:rsidRDefault="00A357CF">
          <w:pPr>
            <w:pStyle w:val="TOC2"/>
            <w:tabs>
              <w:tab w:val="right" w:leader="dot" w:pos="9465"/>
            </w:tabs>
            <w:rPr>
              <w:rFonts w:eastAsiaTheme="minorEastAsia"/>
              <w:noProof/>
              <w:kern w:val="2"/>
              <w:sz w:val="24"/>
              <w:szCs w:val="24"/>
              <w:lang w:eastAsia="en-AU"/>
              <w14:ligatures w14:val="standardContextual"/>
            </w:rPr>
          </w:pPr>
          <w:hyperlink w:anchor="_Toc204719781" w:history="1">
            <w:r w:rsidRPr="006476F9">
              <w:rPr>
                <w:rStyle w:val="Hyperlink"/>
                <w:noProof/>
              </w:rPr>
              <w:t>Step 8: Review &amp; Update Regularly</w:t>
            </w:r>
            <w:r>
              <w:rPr>
                <w:noProof/>
                <w:webHidden/>
              </w:rPr>
              <w:tab/>
            </w:r>
            <w:r>
              <w:rPr>
                <w:noProof/>
                <w:webHidden/>
              </w:rPr>
              <w:fldChar w:fldCharType="begin"/>
            </w:r>
            <w:r>
              <w:rPr>
                <w:noProof/>
                <w:webHidden/>
              </w:rPr>
              <w:instrText xml:space="preserve"> PAGEREF _Toc204719781 \h </w:instrText>
            </w:r>
            <w:r>
              <w:rPr>
                <w:noProof/>
                <w:webHidden/>
              </w:rPr>
            </w:r>
            <w:r>
              <w:rPr>
                <w:noProof/>
                <w:webHidden/>
              </w:rPr>
              <w:fldChar w:fldCharType="separate"/>
            </w:r>
            <w:r>
              <w:rPr>
                <w:noProof/>
                <w:webHidden/>
              </w:rPr>
              <w:t>13</w:t>
            </w:r>
            <w:r>
              <w:rPr>
                <w:noProof/>
                <w:webHidden/>
              </w:rPr>
              <w:fldChar w:fldCharType="end"/>
            </w:r>
          </w:hyperlink>
        </w:p>
        <w:p w14:paraId="6B522F24" w14:textId="085E6229" w:rsidR="00A357CF" w:rsidRDefault="00A357CF">
          <w:pPr>
            <w:pStyle w:val="TOC1"/>
            <w:tabs>
              <w:tab w:val="right" w:leader="dot" w:pos="9465"/>
            </w:tabs>
            <w:rPr>
              <w:rFonts w:eastAsiaTheme="minorEastAsia"/>
              <w:noProof/>
              <w:kern w:val="2"/>
              <w:sz w:val="24"/>
              <w:szCs w:val="24"/>
              <w:lang w:eastAsia="en-AU"/>
              <w14:ligatures w14:val="standardContextual"/>
            </w:rPr>
          </w:pPr>
          <w:hyperlink w:anchor="_Toc204719782" w:history="1">
            <w:r w:rsidRPr="006476F9">
              <w:rPr>
                <w:rStyle w:val="Hyperlink"/>
                <w:noProof/>
              </w:rPr>
              <w:t>Appendix B - Position Description TEMPLATE</w:t>
            </w:r>
            <w:r>
              <w:rPr>
                <w:noProof/>
                <w:webHidden/>
              </w:rPr>
              <w:tab/>
            </w:r>
            <w:r>
              <w:rPr>
                <w:noProof/>
                <w:webHidden/>
              </w:rPr>
              <w:fldChar w:fldCharType="begin"/>
            </w:r>
            <w:r>
              <w:rPr>
                <w:noProof/>
                <w:webHidden/>
              </w:rPr>
              <w:instrText xml:space="preserve"> PAGEREF _Toc204719782 \h </w:instrText>
            </w:r>
            <w:r>
              <w:rPr>
                <w:noProof/>
                <w:webHidden/>
              </w:rPr>
            </w:r>
            <w:r>
              <w:rPr>
                <w:noProof/>
                <w:webHidden/>
              </w:rPr>
              <w:fldChar w:fldCharType="separate"/>
            </w:r>
            <w:r>
              <w:rPr>
                <w:noProof/>
                <w:webHidden/>
              </w:rPr>
              <w:t>15</w:t>
            </w:r>
            <w:r>
              <w:rPr>
                <w:noProof/>
                <w:webHidden/>
              </w:rPr>
              <w:fldChar w:fldCharType="end"/>
            </w:r>
          </w:hyperlink>
        </w:p>
        <w:p w14:paraId="4AE77296" w14:textId="1CD168AB" w:rsidR="00A357CF" w:rsidRDefault="00A357CF">
          <w:pPr>
            <w:pStyle w:val="TOC1"/>
            <w:tabs>
              <w:tab w:val="right" w:leader="dot" w:pos="9465"/>
            </w:tabs>
            <w:rPr>
              <w:rFonts w:eastAsiaTheme="minorEastAsia"/>
              <w:noProof/>
              <w:kern w:val="2"/>
              <w:sz w:val="24"/>
              <w:szCs w:val="24"/>
              <w:lang w:eastAsia="en-AU"/>
              <w14:ligatures w14:val="standardContextual"/>
            </w:rPr>
          </w:pPr>
          <w:hyperlink w:anchor="_Toc204719783" w:history="1">
            <w:r w:rsidRPr="006476F9">
              <w:rPr>
                <w:rStyle w:val="Hyperlink"/>
                <w:noProof/>
              </w:rPr>
              <w:t>Appendix C – Succession Plan Summary – [POSITION]</w:t>
            </w:r>
            <w:r>
              <w:rPr>
                <w:noProof/>
                <w:webHidden/>
              </w:rPr>
              <w:tab/>
            </w:r>
            <w:r>
              <w:rPr>
                <w:noProof/>
                <w:webHidden/>
              </w:rPr>
              <w:fldChar w:fldCharType="begin"/>
            </w:r>
            <w:r>
              <w:rPr>
                <w:noProof/>
                <w:webHidden/>
              </w:rPr>
              <w:instrText xml:space="preserve"> PAGEREF _Toc204719783 \h </w:instrText>
            </w:r>
            <w:r>
              <w:rPr>
                <w:noProof/>
                <w:webHidden/>
              </w:rPr>
            </w:r>
            <w:r>
              <w:rPr>
                <w:noProof/>
                <w:webHidden/>
              </w:rPr>
              <w:fldChar w:fldCharType="separate"/>
            </w:r>
            <w:r>
              <w:rPr>
                <w:noProof/>
                <w:webHidden/>
              </w:rPr>
              <w:t>16</w:t>
            </w:r>
            <w:r>
              <w:rPr>
                <w:noProof/>
                <w:webHidden/>
              </w:rPr>
              <w:fldChar w:fldCharType="end"/>
            </w:r>
          </w:hyperlink>
        </w:p>
        <w:p w14:paraId="2C23BDBC" w14:textId="7B2447C9" w:rsidR="00A357CF" w:rsidRDefault="00A357CF">
          <w:pPr>
            <w:pStyle w:val="TOC1"/>
            <w:tabs>
              <w:tab w:val="right" w:leader="dot" w:pos="9465"/>
            </w:tabs>
            <w:rPr>
              <w:rFonts w:eastAsiaTheme="minorEastAsia"/>
              <w:noProof/>
              <w:kern w:val="2"/>
              <w:sz w:val="24"/>
              <w:szCs w:val="24"/>
              <w:lang w:eastAsia="en-AU"/>
              <w14:ligatures w14:val="standardContextual"/>
            </w:rPr>
          </w:pPr>
          <w:hyperlink w:anchor="_Toc204719784" w:history="1">
            <w:r w:rsidRPr="006476F9">
              <w:rPr>
                <w:rStyle w:val="Hyperlink"/>
                <w:noProof/>
              </w:rPr>
              <w:t>Appendix D - Successor Development Plan (Individual)</w:t>
            </w:r>
            <w:r>
              <w:rPr>
                <w:noProof/>
                <w:webHidden/>
              </w:rPr>
              <w:tab/>
            </w:r>
            <w:r>
              <w:rPr>
                <w:noProof/>
                <w:webHidden/>
              </w:rPr>
              <w:fldChar w:fldCharType="begin"/>
            </w:r>
            <w:r>
              <w:rPr>
                <w:noProof/>
                <w:webHidden/>
              </w:rPr>
              <w:instrText xml:space="preserve"> PAGEREF _Toc204719784 \h </w:instrText>
            </w:r>
            <w:r>
              <w:rPr>
                <w:noProof/>
                <w:webHidden/>
              </w:rPr>
            </w:r>
            <w:r>
              <w:rPr>
                <w:noProof/>
                <w:webHidden/>
              </w:rPr>
              <w:fldChar w:fldCharType="separate"/>
            </w:r>
            <w:r>
              <w:rPr>
                <w:noProof/>
                <w:webHidden/>
              </w:rPr>
              <w:t>17</w:t>
            </w:r>
            <w:r>
              <w:rPr>
                <w:noProof/>
                <w:webHidden/>
              </w:rPr>
              <w:fldChar w:fldCharType="end"/>
            </w:r>
          </w:hyperlink>
        </w:p>
        <w:p w14:paraId="72329595" w14:textId="4F0CF7CD" w:rsidR="00A357CF" w:rsidRDefault="00A357CF">
          <w:pPr>
            <w:pStyle w:val="TOC1"/>
            <w:tabs>
              <w:tab w:val="right" w:leader="dot" w:pos="9465"/>
            </w:tabs>
            <w:rPr>
              <w:rFonts w:eastAsiaTheme="minorEastAsia"/>
              <w:noProof/>
              <w:kern w:val="2"/>
              <w:sz w:val="24"/>
              <w:szCs w:val="24"/>
              <w:lang w:eastAsia="en-AU"/>
              <w14:ligatures w14:val="standardContextual"/>
            </w:rPr>
          </w:pPr>
          <w:hyperlink w:anchor="_Toc204719785" w:history="1">
            <w:r w:rsidRPr="006476F9">
              <w:rPr>
                <w:rStyle w:val="Hyperlink"/>
                <w:noProof/>
              </w:rPr>
              <w:t>Appendix E - Successor Review Report</w:t>
            </w:r>
            <w:r>
              <w:rPr>
                <w:noProof/>
                <w:webHidden/>
              </w:rPr>
              <w:tab/>
            </w:r>
            <w:r>
              <w:rPr>
                <w:noProof/>
                <w:webHidden/>
              </w:rPr>
              <w:fldChar w:fldCharType="begin"/>
            </w:r>
            <w:r>
              <w:rPr>
                <w:noProof/>
                <w:webHidden/>
              </w:rPr>
              <w:instrText xml:space="preserve"> PAGEREF _Toc204719785 \h </w:instrText>
            </w:r>
            <w:r>
              <w:rPr>
                <w:noProof/>
                <w:webHidden/>
              </w:rPr>
            </w:r>
            <w:r>
              <w:rPr>
                <w:noProof/>
                <w:webHidden/>
              </w:rPr>
              <w:fldChar w:fldCharType="separate"/>
            </w:r>
            <w:r>
              <w:rPr>
                <w:noProof/>
                <w:webHidden/>
              </w:rPr>
              <w:t>18</w:t>
            </w:r>
            <w:r>
              <w:rPr>
                <w:noProof/>
                <w:webHidden/>
              </w:rPr>
              <w:fldChar w:fldCharType="end"/>
            </w:r>
          </w:hyperlink>
        </w:p>
        <w:p w14:paraId="19A16F7D" w14:textId="5F6C58DC" w:rsidR="00A357CF" w:rsidRDefault="00A357CF">
          <w:pPr>
            <w:pStyle w:val="TOC1"/>
            <w:tabs>
              <w:tab w:val="right" w:leader="dot" w:pos="9465"/>
            </w:tabs>
            <w:rPr>
              <w:rFonts w:eastAsiaTheme="minorEastAsia"/>
              <w:noProof/>
              <w:kern w:val="2"/>
              <w:sz w:val="24"/>
              <w:szCs w:val="24"/>
              <w:lang w:eastAsia="en-AU"/>
              <w14:ligatures w14:val="standardContextual"/>
            </w:rPr>
          </w:pPr>
          <w:hyperlink w:anchor="_Toc204719786" w:history="1">
            <w:r w:rsidRPr="006476F9">
              <w:rPr>
                <w:rStyle w:val="Hyperlink"/>
                <w:noProof/>
              </w:rPr>
              <w:t>Appendix F - Handover Report Template</w:t>
            </w:r>
            <w:r>
              <w:rPr>
                <w:noProof/>
                <w:webHidden/>
              </w:rPr>
              <w:tab/>
            </w:r>
            <w:r>
              <w:rPr>
                <w:noProof/>
                <w:webHidden/>
              </w:rPr>
              <w:fldChar w:fldCharType="begin"/>
            </w:r>
            <w:r>
              <w:rPr>
                <w:noProof/>
                <w:webHidden/>
              </w:rPr>
              <w:instrText xml:space="preserve"> PAGEREF _Toc204719786 \h </w:instrText>
            </w:r>
            <w:r>
              <w:rPr>
                <w:noProof/>
                <w:webHidden/>
              </w:rPr>
            </w:r>
            <w:r>
              <w:rPr>
                <w:noProof/>
                <w:webHidden/>
              </w:rPr>
              <w:fldChar w:fldCharType="separate"/>
            </w:r>
            <w:r>
              <w:rPr>
                <w:noProof/>
                <w:webHidden/>
              </w:rPr>
              <w:t>19</w:t>
            </w:r>
            <w:r>
              <w:rPr>
                <w:noProof/>
                <w:webHidden/>
              </w:rPr>
              <w:fldChar w:fldCharType="end"/>
            </w:r>
          </w:hyperlink>
        </w:p>
        <w:p w14:paraId="1BD21D0F" w14:textId="613ED9B6" w:rsidR="00BD0517" w:rsidRDefault="00BD0517">
          <w:r>
            <w:rPr>
              <w:b/>
              <w:bCs/>
              <w:noProof/>
            </w:rPr>
            <w:fldChar w:fldCharType="end"/>
          </w:r>
        </w:p>
      </w:sdtContent>
    </w:sdt>
    <w:p w14:paraId="66B18C42" w14:textId="77777777" w:rsidR="00BD0517" w:rsidRDefault="00BD0517">
      <w:r>
        <w:br w:type="page"/>
      </w:r>
    </w:p>
    <w:p w14:paraId="445EA894" w14:textId="77777777" w:rsidR="00EF48E3" w:rsidRPr="00DA332D" w:rsidRDefault="00EF48E3" w:rsidP="00621A47">
      <w:pPr>
        <w:pStyle w:val="Heading2"/>
      </w:pPr>
      <w:bookmarkStart w:id="1" w:name="_Toc204719761"/>
      <w:r w:rsidRPr="00DA332D">
        <w:lastRenderedPageBreak/>
        <w:t>Purpose</w:t>
      </w:r>
      <w:bookmarkEnd w:id="1"/>
    </w:p>
    <w:p w14:paraId="7E75FF1E" w14:textId="046D603D" w:rsidR="00FF5DF4" w:rsidRDefault="00FF5DF4" w:rsidP="00BD0517">
      <w:r w:rsidRPr="00FF5DF4">
        <w:rPr>
          <w:highlight w:val="yellow"/>
        </w:rPr>
        <w:t>This section outlines the reason for developing the succession plan. It clarifies what the plan aims to achieve and why it is important for the ongoing sustainability and success of the clu</w:t>
      </w:r>
      <w:r w:rsidR="00175D86">
        <w:rPr>
          <w:highlight w:val="yellow"/>
        </w:rPr>
        <w:t xml:space="preserve">b. </w:t>
      </w:r>
      <w:r w:rsidR="00175D86" w:rsidRPr="00175D86">
        <w:rPr>
          <w:highlight w:val="yellow"/>
        </w:rPr>
        <w:t>Succession planning isn’t just about replacing people — it’s about normalising leadership renewal so the club thrives long-term.</w:t>
      </w:r>
    </w:p>
    <w:p w14:paraId="0FC91B6F" w14:textId="77777777" w:rsidR="00B717CE" w:rsidRPr="008E7CD0" w:rsidRDefault="00B717CE" w:rsidP="00B717CE">
      <w:pPr>
        <w:rPr>
          <w:b/>
          <w:i/>
          <w:color w:val="FF0000"/>
        </w:rPr>
      </w:pPr>
      <w:r w:rsidRPr="008E7CD0">
        <w:rPr>
          <w:b/>
          <w:i/>
          <w:color w:val="FF0000"/>
        </w:rPr>
        <w:t>Example below (use this, modify or delete and add your own)</w:t>
      </w:r>
    </w:p>
    <w:p w14:paraId="312E3CC7" w14:textId="2F03650F" w:rsidR="00FF5DF4" w:rsidRDefault="00FF5DF4" w:rsidP="00BD0517">
      <w:r w:rsidRPr="00FF5DF4">
        <w:t>Create a structured succession planning process for key roles to retain organisational knowledge, support continuity, and build leadership capacity for the future.</w:t>
      </w:r>
      <w:r w:rsidR="00175D86">
        <w:t xml:space="preserve"> </w:t>
      </w:r>
      <w:r w:rsidR="00175D86" w:rsidRPr="00175D86">
        <w:t>This plan aims to ensure leadership succession is seen as a normal and ongoing part of club life, not just a response to unexpected departures.</w:t>
      </w:r>
    </w:p>
    <w:p w14:paraId="55DE74C2" w14:textId="77777777" w:rsidR="00EF48E3" w:rsidRDefault="00EF48E3" w:rsidP="00621A47">
      <w:pPr>
        <w:pStyle w:val="Heading2"/>
        <w:spacing w:before="240"/>
      </w:pPr>
      <w:bookmarkStart w:id="2" w:name="_Toc204719762"/>
      <w:r>
        <w:t>Objectives</w:t>
      </w:r>
      <w:bookmarkEnd w:id="2"/>
    </w:p>
    <w:p w14:paraId="523227D8" w14:textId="77777777" w:rsidR="00FF5DF4" w:rsidRPr="00FF5DF4" w:rsidRDefault="00FF5DF4" w:rsidP="00FF5DF4">
      <w:r w:rsidRPr="00FF5DF4">
        <w:rPr>
          <w:highlight w:val="yellow"/>
        </w:rPr>
        <w:t>These are the core goals the succession plan seeks to fulfil. They should reflect both the immediate and long-term needs of the club’s governance and leadership.</w:t>
      </w:r>
    </w:p>
    <w:p w14:paraId="692F5C7D" w14:textId="77777777" w:rsidR="00FF5DF4" w:rsidRPr="00FF5DF4" w:rsidRDefault="00FF5DF4" w:rsidP="00521E74">
      <w:pPr>
        <w:pStyle w:val="ListParagraph"/>
        <w:numPr>
          <w:ilvl w:val="0"/>
          <w:numId w:val="13"/>
        </w:numPr>
      </w:pPr>
      <w:r w:rsidRPr="00FF5DF4">
        <w:t>Retain and transfer key corporate knowledge</w:t>
      </w:r>
    </w:p>
    <w:p w14:paraId="58FC0B23" w14:textId="77777777" w:rsidR="00FF5DF4" w:rsidRPr="00FF5DF4" w:rsidRDefault="00FF5DF4" w:rsidP="00521E74">
      <w:pPr>
        <w:pStyle w:val="ListParagraph"/>
        <w:numPr>
          <w:ilvl w:val="0"/>
          <w:numId w:val="13"/>
        </w:numPr>
      </w:pPr>
      <w:r w:rsidRPr="00FF5DF4">
        <w:t>Ensure leadership continuity</w:t>
      </w:r>
    </w:p>
    <w:p w14:paraId="584434DA" w14:textId="77777777" w:rsidR="00FF5DF4" w:rsidRPr="00FF5DF4" w:rsidRDefault="00FF5DF4" w:rsidP="00521E74">
      <w:pPr>
        <w:pStyle w:val="ListParagraph"/>
        <w:numPr>
          <w:ilvl w:val="0"/>
          <w:numId w:val="13"/>
        </w:numPr>
      </w:pPr>
      <w:r w:rsidRPr="00FF5DF4">
        <w:t>Prepare the club to meet future challenges</w:t>
      </w:r>
    </w:p>
    <w:p w14:paraId="4BAC61B1" w14:textId="77777777" w:rsidR="00FF5DF4" w:rsidRPr="00FF5DF4" w:rsidRDefault="00FF5DF4" w:rsidP="00521E74">
      <w:pPr>
        <w:pStyle w:val="ListParagraph"/>
        <w:numPr>
          <w:ilvl w:val="0"/>
          <w:numId w:val="13"/>
        </w:numPr>
      </w:pPr>
      <w:r w:rsidRPr="00FF5DF4">
        <w:t>Maintain a Board with the collective skills and experience to meet its responsibilities</w:t>
      </w:r>
    </w:p>
    <w:p w14:paraId="2F2C9C9E" w14:textId="77777777" w:rsidR="005E42B2" w:rsidRDefault="005E42B2" w:rsidP="00621A47">
      <w:pPr>
        <w:pStyle w:val="Heading2"/>
        <w:spacing w:before="240"/>
      </w:pPr>
      <w:bookmarkStart w:id="3" w:name="_Toc204719763"/>
      <w:r>
        <w:t>Process</w:t>
      </w:r>
      <w:bookmarkEnd w:id="3"/>
    </w:p>
    <w:p w14:paraId="5D8120A7" w14:textId="77777777" w:rsidR="00FF5DF4" w:rsidRDefault="00FF5DF4" w:rsidP="00B717CE">
      <w:r w:rsidRPr="00FF5DF4">
        <w:rPr>
          <w:highlight w:val="yellow"/>
        </w:rPr>
        <w:t>This section explains how the succession plan will be developed and implemented. It can refer to a more detailed outline in an appendix.</w:t>
      </w:r>
    </w:p>
    <w:p w14:paraId="3DCE9CE8" w14:textId="77777777" w:rsidR="00B717CE" w:rsidRPr="008E7CD0" w:rsidRDefault="00B717CE" w:rsidP="00B717CE">
      <w:pPr>
        <w:rPr>
          <w:b/>
          <w:i/>
          <w:color w:val="FF0000"/>
        </w:rPr>
      </w:pPr>
      <w:r w:rsidRPr="008E7CD0">
        <w:rPr>
          <w:b/>
          <w:i/>
          <w:color w:val="FF0000"/>
        </w:rPr>
        <w:t>Example below (use this, modify or delete and add your own)</w:t>
      </w:r>
    </w:p>
    <w:p w14:paraId="3A663BE2" w14:textId="77777777" w:rsidR="00FF5DF4" w:rsidRDefault="00FF5DF4" w:rsidP="00BD0517">
      <w:r w:rsidRPr="00FF5DF4">
        <w:t xml:space="preserve">The process for the development of this Succession Plan, including key steps and stakeholder input, can be found in </w:t>
      </w:r>
      <w:r w:rsidR="004C5DC2">
        <w:t>[</w:t>
      </w:r>
      <w:r w:rsidRPr="00546057">
        <w:rPr>
          <w:b/>
        </w:rPr>
        <w:t>Appendix A</w:t>
      </w:r>
      <w:r w:rsidR="004C5DC2">
        <w:t>]</w:t>
      </w:r>
      <w:r w:rsidRPr="00FF5DF4">
        <w:t>.</w:t>
      </w:r>
    </w:p>
    <w:p w14:paraId="7F143180" w14:textId="77777777" w:rsidR="00507C44" w:rsidRDefault="00507C44" w:rsidP="00621A47">
      <w:pPr>
        <w:pStyle w:val="Heading2"/>
        <w:spacing w:before="240"/>
      </w:pPr>
      <w:bookmarkStart w:id="4" w:name="_Toc204719764"/>
      <w:r>
        <w:t xml:space="preserve">Key Positions </w:t>
      </w:r>
      <w:r w:rsidR="0022465F">
        <w:t>R</w:t>
      </w:r>
      <w:r>
        <w:t>equiring a Succession Plan</w:t>
      </w:r>
      <w:bookmarkEnd w:id="4"/>
    </w:p>
    <w:p w14:paraId="44BC0AFD" w14:textId="60CB51B8" w:rsidR="00B717CE" w:rsidRPr="00FF5DF4" w:rsidRDefault="00FF5DF4" w:rsidP="00B717CE">
      <w:pPr>
        <w:rPr>
          <w:bCs/>
          <w:iCs/>
        </w:rPr>
      </w:pPr>
      <w:r w:rsidRPr="00FF5DF4">
        <w:rPr>
          <w:bCs/>
          <w:iCs/>
          <w:highlight w:val="yellow"/>
        </w:rPr>
        <w:t>Identify the specific leadership and governance roles that are critical to your club’s success. These are the positions where planned succession will be most important</w:t>
      </w:r>
      <w:r w:rsidR="00175D86">
        <w:rPr>
          <w:bCs/>
          <w:iCs/>
          <w:highlight w:val="yellow"/>
        </w:rPr>
        <w:t xml:space="preserve">. </w:t>
      </w:r>
      <w:r w:rsidR="00175D86" w:rsidRPr="00175D86">
        <w:rPr>
          <w:bCs/>
          <w:iCs/>
          <w:highlight w:val="yellow"/>
        </w:rPr>
        <w:t xml:space="preserve">You may want to add </w:t>
      </w:r>
      <w:r w:rsidR="00175D86" w:rsidRPr="00175D86">
        <w:rPr>
          <w:iCs/>
          <w:highlight w:val="yellow"/>
        </w:rPr>
        <w:t>non-board roles</w:t>
      </w:r>
      <w:r w:rsidR="00175D86" w:rsidRPr="00175D86">
        <w:rPr>
          <w:bCs/>
          <w:iCs/>
          <w:highlight w:val="yellow"/>
        </w:rPr>
        <w:t xml:space="preserve"> that are critical, e.g. </w:t>
      </w:r>
      <w:r w:rsidR="00175D86" w:rsidRPr="00175D86">
        <w:rPr>
          <w:bCs/>
          <w:i/>
          <w:iCs/>
          <w:highlight w:val="yellow"/>
        </w:rPr>
        <w:t>Junior Coordinator, Head Coach, Registrar</w:t>
      </w:r>
      <w:r w:rsidR="00175D86" w:rsidRPr="00175D86">
        <w:rPr>
          <w:bCs/>
          <w:iCs/>
          <w:highlight w:val="yellow"/>
        </w:rPr>
        <w:t>. Some clubs will find these just as crucial as Chair or Treasurer.</w:t>
      </w:r>
    </w:p>
    <w:p w14:paraId="7CFE5FC0" w14:textId="77777777" w:rsidR="00B717CE" w:rsidRPr="008E7CD0" w:rsidRDefault="00B717CE" w:rsidP="00B717CE">
      <w:pPr>
        <w:rPr>
          <w:b/>
          <w:i/>
          <w:color w:val="FF0000"/>
        </w:rPr>
      </w:pPr>
      <w:r w:rsidRPr="008E7CD0">
        <w:rPr>
          <w:b/>
          <w:i/>
          <w:color w:val="FF0000"/>
        </w:rPr>
        <w:t>Example below (use this, modify or delete and add your own)</w:t>
      </w:r>
    </w:p>
    <w:p w14:paraId="45AC52C5" w14:textId="77777777" w:rsidR="00507C44" w:rsidRDefault="00F71287" w:rsidP="00507C44">
      <w:r>
        <w:t>K</w:t>
      </w:r>
      <w:r w:rsidR="00507C44">
        <w:t>ey positions that require a plan</w:t>
      </w:r>
      <w:r w:rsidR="004E1711">
        <w:t>:</w:t>
      </w:r>
    </w:p>
    <w:p w14:paraId="7EF01984" w14:textId="77777777" w:rsidR="00050111" w:rsidRDefault="00050111" w:rsidP="00521E74">
      <w:pPr>
        <w:pStyle w:val="ListParagraph"/>
        <w:numPr>
          <w:ilvl w:val="0"/>
          <w:numId w:val="6"/>
        </w:numPr>
      </w:pPr>
      <w:r>
        <w:t>Chairperson (Board)</w:t>
      </w:r>
    </w:p>
    <w:p w14:paraId="5C0FE7DE" w14:textId="77777777" w:rsidR="00050111" w:rsidRDefault="00050111" w:rsidP="00521E74">
      <w:pPr>
        <w:pStyle w:val="ListParagraph"/>
        <w:numPr>
          <w:ilvl w:val="0"/>
          <w:numId w:val="6"/>
        </w:numPr>
      </w:pPr>
      <w:r>
        <w:t>Deputy Chairperson (Board)</w:t>
      </w:r>
    </w:p>
    <w:p w14:paraId="693F26DB" w14:textId="77777777" w:rsidR="00050111" w:rsidRDefault="00FF5DF4" w:rsidP="00521E74">
      <w:pPr>
        <w:pStyle w:val="ListParagraph"/>
        <w:numPr>
          <w:ilvl w:val="0"/>
          <w:numId w:val="6"/>
        </w:numPr>
      </w:pPr>
      <w:r>
        <w:t>Secretary</w:t>
      </w:r>
    </w:p>
    <w:p w14:paraId="36C29F63" w14:textId="77777777" w:rsidR="004E1711" w:rsidRDefault="00FF5DF4" w:rsidP="00521E74">
      <w:pPr>
        <w:pStyle w:val="ListParagraph"/>
        <w:numPr>
          <w:ilvl w:val="0"/>
          <w:numId w:val="6"/>
        </w:numPr>
      </w:pPr>
      <w:r>
        <w:t>Treasurer</w:t>
      </w:r>
    </w:p>
    <w:p w14:paraId="63696E28" w14:textId="77777777" w:rsidR="00341BB9" w:rsidRDefault="00D24389" w:rsidP="00D24389">
      <w:pPr>
        <w:pStyle w:val="Heading2"/>
      </w:pPr>
      <w:bookmarkStart w:id="5" w:name="_Toc204719765"/>
      <w:r>
        <w:t>Role Descriptions</w:t>
      </w:r>
      <w:bookmarkEnd w:id="5"/>
    </w:p>
    <w:p w14:paraId="5EB3E286" w14:textId="77777777" w:rsidR="00FF5DF4" w:rsidRDefault="008021A5" w:rsidP="00FF5DF4">
      <w:r w:rsidRPr="008021A5">
        <w:rPr>
          <w:highlight w:val="yellow"/>
        </w:rPr>
        <w:t>Role descriptions outline the key responsibilities and expectations of each position. These are essential for identifying the skills and experience needed in future candidates.</w:t>
      </w:r>
      <w:r w:rsidR="004C5DC2">
        <w:rPr>
          <w:highlight w:val="yellow"/>
        </w:rPr>
        <w:t xml:space="preserve"> An example Role Description Template in located in Appendix B.</w:t>
      </w:r>
    </w:p>
    <w:p w14:paraId="36062165" w14:textId="77777777" w:rsidR="00B717CE" w:rsidRPr="008E7CD0" w:rsidRDefault="00B717CE" w:rsidP="00B717CE">
      <w:pPr>
        <w:rPr>
          <w:b/>
          <w:i/>
          <w:color w:val="FF0000"/>
        </w:rPr>
      </w:pPr>
      <w:r w:rsidRPr="008E7CD0">
        <w:rPr>
          <w:b/>
          <w:i/>
          <w:color w:val="FF0000"/>
        </w:rPr>
        <w:t>Example below (use this, modify or delete and add your own)</w:t>
      </w:r>
    </w:p>
    <w:p w14:paraId="243BFD0E" w14:textId="77777777" w:rsidR="008021A5" w:rsidRPr="008021A5" w:rsidRDefault="008021A5" w:rsidP="008021A5">
      <w:r w:rsidRPr="008021A5">
        <w:lastRenderedPageBreak/>
        <w:t xml:space="preserve">Each key role listed above has a corresponding position description located in </w:t>
      </w:r>
      <w:r w:rsidR="004C5DC2">
        <w:t>[</w:t>
      </w:r>
      <w:r w:rsidRPr="00546057">
        <w:rPr>
          <w:b/>
        </w:rPr>
        <w:t>Appendix B</w:t>
      </w:r>
      <w:r w:rsidR="004C5DC2">
        <w:t>]</w:t>
      </w:r>
      <w:r w:rsidRPr="008021A5">
        <w:t xml:space="preserve">. </w:t>
      </w:r>
    </w:p>
    <w:p w14:paraId="2C67C200" w14:textId="77777777" w:rsidR="0007748D" w:rsidRDefault="00B7266A" w:rsidP="0007748D">
      <w:pPr>
        <w:pStyle w:val="Heading2"/>
      </w:pPr>
      <w:bookmarkStart w:id="6" w:name="_Toc204719766"/>
      <w:r>
        <w:t>Potential Successors</w:t>
      </w:r>
      <w:bookmarkEnd w:id="6"/>
    </w:p>
    <w:p w14:paraId="238A5185" w14:textId="0BD3E6B9" w:rsidR="004C5DC2" w:rsidRDefault="008021A5" w:rsidP="00B717CE">
      <w:pPr>
        <w:rPr>
          <w:highlight w:val="yellow"/>
        </w:rPr>
      </w:pPr>
      <w:r w:rsidRPr="008021A5">
        <w:rPr>
          <w:highlight w:val="yellow"/>
        </w:rPr>
        <w:t>This section is used to identify possible individuals who could step into key roles in the future. Consider internal and external candidates, and evaluate their readiness and development needs</w:t>
      </w:r>
      <w:r w:rsidR="0087471E">
        <w:rPr>
          <w:highlight w:val="yellow"/>
        </w:rPr>
        <w:t xml:space="preserve">. </w:t>
      </w:r>
      <w:r w:rsidR="0087471E" w:rsidRPr="0087471E">
        <w:rPr>
          <w:highlight w:val="yellow"/>
        </w:rPr>
        <w:t>Aim to identify successors from a diverse pool, including younger members, women, and people from different parts of the club community.</w:t>
      </w:r>
    </w:p>
    <w:p w14:paraId="43384912" w14:textId="77777777" w:rsidR="00B717CE" w:rsidRPr="008E7CD0" w:rsidRDefault="00B717CE" w:rsidP="00B717CE">
      <w:pPr>
        <w:rPr>
          <w:b/>
          <w:i/>
          <w:color w:val="FF0000"/>
        </w:rPr>
      </w:pPr>
      <w:r w:rsidRPr="008E7CD0">
        <w:rPr>
          <w:b/>
          <w:i/>
          <w:color w:val="FF0000"/>
        </w:rPr>
        <w:t>Example below (use this, modify or delete and add your own)</w:t>
      </w:r>
    </w:p>
    <w:p w14:paraId="61582083" w14:textId="77777777" w:rsidR="004C5DC2" w:rsidRDefault="008021A5">
      <w:r w:rsidRPr="008021A5">
        <w:t>As part of the Succession Plan, it is important to identify successors for key positions both within and outside the organisation</w:t>
      </w:r>
      <w:r w:rsidR="008F32B4">
        <w:t xml:space="preserve"> (</w:t>
      </w:r>
      <w:r w:rsidR="008F32B4" w:rsidRPr="008F32B4">
        <w:rPr>
          <w:b/>
        </w:rPr>
        <w:t xml:space="preserve">Appendix </w:t>
      </w:r>
      <w:r w:rsidR="008F32B4">
        <w:rPr>
          <w:b/>
        </w:rPr>
        <w:t>C</w:t>
      </w:r>
      <w:r w:rsidR="008F32B4">
        <w:t xml:space="preserve"> Succession Plan Summary template)</w:t>
      </w:r>
      <w:r w:rsidRPr="008021A5">
        <w:t>. Candidates should be assessed across a range of readiness levels</w:t>
      </w:r>
      <w:r>
        <w:t xml:space="preserve"> - </w:t>
      </w:r>
      <w:r w:rsidRPr="008021A5">
        <w:t>from ready now to needing more than two years of development.</w:t>
      </w:r>
    </w:p>
    <w:p w14:paraId="0CE42DCA" w14:textId="1413213F" w:rsidR="008021A5" w:rsidRDefault="008021A5">
      <w:r w:rsidRPr="008021A5">
        <w:t>To support this process, [</w:t>
      </w:r>
      <w:r w:rsidRPr="008021A5">
        <w:rPr>
          <w:highlight w:val="yellow"/>
        </w:rPr>
        <w:t>INSERT CLUB NAME</w:t>
      </w:r>
      <w:r w:rsidRPr="008021A5">
        <w:t>] may use the Assessment Matrix (below), which evaluates current performance and growth potential to provide a balanced, forward-looking view of leadership capability.</w:t>
      </w:r>
    </w:p>
    <w:p w14:paraId="28BD5CF3" w14:textId="77777777" w:rsidR="00050111" w:rsidRPr="009D1B39" w:rsidRDefault="00050111" w:rsidP="00050111">
      <w:pPr>
        <w:rPr>
          <w:b/>
          <w:bCs/>
        </w:rPr>
      </w:pPr>
      <w:r w:rsidRPr="009D1B39">
        <w:rPr>
          <w:b/>
          <w:bCs/>
        </w:rPr>
        <w:t>Assessment Matrix</w:t>
      </w:r>
    </w:p>
    <w:tbl>
      <w:tblPr>
        <w:tblStyle w:val="TableGrid"/>
        <w:tblW w:w="0" w:type="auto"/>
        <w:tblLook w:val="04A0" w:firstRow="1" w:lastRow="0" w:firstColumn="1" w:lastColumn="0" w:noHBand="0" w:noVBand="1"/>
      </w:tblPr>
      <w:tblGrid>
        <w:gridCol w:w="567"/>
        <w:gridCol w:w="2694"/>
        <w:gridCol w:w="2835"/>
        <w:gridCol w:w="2976"/>
      </w:tblGrid>
      <w:tr w:rsidR="00050111" w14:paraId="796099CE" w14:textId="77777777" w:rsidTr="00212523">
        <w:trPr>
          <w:trHeight w:val="2268"/>
        </w:trPr>
        <w:tc>
          <w:tcPr>
            <w:tcW w:w="567" w:type="dxa"/>
            <w:vMerge w:val="restart"/>
            <w:tcBorders>
              <w:top w:val="nil"/>
              <w:left w:val="nil"/>
              <w:bottom w:val="nil"/>
              <w:right w:val="single" w:sz="4" w:space="0" w:color="auto"/>
            </w:tcBorders>
            <w:shd w:val="clear" w:color="auto" w:fill="156082" w:themeFill="accent1"/>
            <w:textDirection w:val="btLr"/>
            <w:vAlign w:val="center"/>
          </w:tcPr>
          <w:p w14:paraId="03A3A375" w14:textId="77777777" w:rsidR="00050111" w:rsidRDefault="00050111" w:rsidP="00212523">
            <w:pPr>
              <w:ind w:left="113" w:right="113"/>
              <w:jc w:val="center"/>
            </w:pPr>
            <w:r w:rsidRPr="002E5B2D">
              <w:rPr>
                <w:color w:val="FFFFFF" w:themeColor="background1"/>
                <w:sz w:val="24"/>
                <w:szCs w:val="24"/>
              </w:rPr>
              <w:sym w:font="Wingdings" w:char="F0E8"/>
            </w:r>
            <w:r w:rsidRPr="002E5B2D">
              <w:rPr>
                <w:color w:val="FFFFFF" w:themeColor="background1"/>
                <w:sz w:val="24"/>
                <w:szCs w:val="24"/>
              </w:rPr>
              <w:t xml:space="preserve">          </w:t>
            </w:r>
            <w:r w:rsidRPr="002E5B2D">
              <w:rPr>
                <w:b/>
                <w:bCs/>
                <w:color w:val="FFFFFF" w:themeColor="background1"/>
                <w:sz w:val="24"/>
                <w:szCs w:val="24"/>
              </w:rPr>
              <w:t xml:space="preserve">       PERFORMANCE                </w:t>
            </w:r>
            <w:r w:rsidRPr="002E5B2D">
              <w:rPr>
                <w:color w:val="FFFFFF" w:themeColor="background1"/>
                <w:sz w:val="24"/>
                <w:szCs w:val="24"/>
              </w:rPr>
              <w:sym w:font="Wingdings" w:char="F0E8"/>
            </w:r>
          </w:p>
        </w:tc>
        <w:tc>
          <w:tcPr>
            <w:tcW w:w="2694" w:type="dxa"/>
            <w:tcBorders>
              <w:left w:val="single" w:sz="4" w:space="0" w:color="auto"/>
            </w:tcBorders>
            <w:vAlign w:val="center"/>
          </w:tcPr>
          <w:p w14:paraId="37C2766D" w14:textId="77777777" w:rsidR="00050111" w:rsidRDefault="00050111" w:rsidP="00212523">
            <w:pPr>
              <w:jc w:val="center"/>
            </w:pPr>
            <w:r>
              <w:t>High/Low</w:t>
            </w:r>
          </w:p>
          <w:p w14:paraId="3A4612E8" w14:textId="77777777" w:rsidR="00050111" w:rsidRDefault="00050111" w:rsidP="00212523">
            <w:pPr>
              <w:jc w:val="center"/>
            </w:pPr>
            <w:r w:rsidRPr="005D0773">
              <w:rPr>
                <w:b/>
                <w:bCs/>
              </w:rPr>
              <w:t>Steady Performer</w:t>
            </w:r>
          </w:p>
        </w:tc>
        <w:tc>
          <w:tcPr>
            <w:tcW w:w="2835" w:type="dxa"/>
            <w:vAlign w:val="center"/>
          </w:tcPr>
          <w:p w14:paraId="2D5029EC" w14:textId="77777777" w:rsidR="00050111" w:rsidRDefault="00050111" w:rsidP="00212523">
            <w:pPr>
              <w:jc w:val="center"/>
            </w:pPr>
            <w:r>
              <w:t>High/Medium</w:t>
            </w:r>
          </w:p>
          <w:p w14:paraId="7764FBD4" w14:textId="77777777" w:rsidR="00050111" w:rsidRDefault="00050111" w:rsidP="00212523">
            <w:pPr>
              <w:jc w:val="center"/>
            </w:pPr>
            <w:r w:rsidRPr="005D0773">
              <w:rPr>
                <w:b/>
                <w:bCs/>
              </w:rPr>
              <w:t>Rising Star</w:t>
            </w:r>
          </w:p>
        </w:tc>
        <w:tc>
          <w:tcPr>
            <w:tcW w:w="2976" w:type="dxa"/>
            <w:vAlign w:val="center"/>
          </w:tcPr>
          <w:p w14:paraId="781DDD96" w14:textId="77777777" w:rsidR="00050111" w:rsidRDefault="00050111" w:rsidP="00212523">
            <w:pPr>
              <w:jc w:val="center"/>
            </w:pPr>
            <w:r>
              <w:t>High/High</w:t>
            </w:r>
          </w:p>
          <w:p w14:paraId="2CCAC126" w14:textId="77777777" w:rsidR="00050111" w:rsidRDefault="00050111" w:rsidP="00212523">
            <w:pPr>
              <w:jc w:val="center"/>
            </w:pPr>
            <w:r w:rsidRPr="005D0773">
              <w:rPr>
                <w:b/>
                <w:bCs/>
              </w:rPr>
              <w:t>All-Star</w:t>
            </w:r>
          </w:p>
        </w:tc>
      </w:tr>
      <w:tr w:rsidR="00050111" w14:paraId="16A35060" w14:textId="77777777" w:rsidTr="00212523">
        <w:trPr>
          <w:trHeight w:val="2268"/>
        </w:trPr>
        <w:tc>
          <w:tcPr>
            <w:tcW w:w="567" w:type="dxa"/>
            <w:vMerge/>
            <w:tcBorders>
              <w:top w:val="nil"/>
              <w:left w:val="nil"/>
              <w:bottom w:val="nil"/>
              <w:right w:val="single" w:sz="4" w:space="0" w:color="auto"/>
            </w:tcBorders>
            <w:shd w:val="clear" w:color="auto" w:fill="156082" w:themeFill="accent1"/>
          </w:tcPr>
          <w:p w14:paraId="09F96D39" w14:textId="77777777" w:rsidR="00050111" w:rsidRDefault="00050111" w:rsidP="00212523"/>
        </w:tc>
        <w:tc>
          <w:tcPr>
            <w:tcW w:w="2694" w:type="dxa"/>
            <w:tcBorders>
              <w:left w:val="single" w:sz="4" w:space="0" w:color="auto"/>
            </w:tcBorders>
            <w:vAlign w:val="center"/>
          </w:tcPr>
          <w:p w14:paraId="40DFE113" w14:textId="77777777" w:rsidR="00050111" w:rsidRDefault="00050111" w:rsidP="00212523">
            <w:pPr>
              <w:jc w:val="center"/>
            </w:pPr>
            <w:r>
              <w:t>Medium/Low</w:t>
            </w:r>
          </w:p>
          <w:p w14:paraId="67CA66AC" w14:textId="77777777" w:rsidR="00050111" w:rsidRDefault="00050111" w:rsidP="00212523">
            <w:pPr>
              <w:jc w:val="center"/>
            </w:pPr>
            <w:r w:rsidRPr="005D0773">
              <w:rPr>
                <w:b/>
                <w:bCs/>
              </w:rPr>
              <w:t>Emerging Player</w:t>
            </w:r>
          </w:p>
        </w:tc>
        <w:tc>
          <w:tcPr>
            <w:tcW w:w="2835" w:type="dxa"/>
            <w:vAlign w:val="center"/>
          </w:tcPr>
          <w:p w14:paraId="5AD1CD58" w14:textId="77777777" w:rsidR="00050111" w:rsidRDefault="00050111" w:rsidP="00212523">
            <w:pPr>
              <w:jc w:val="center"/>
            </w:pPr>
            <w:r>
              <w:t>Medium/Medium</w:t>
            </w:r>
          </w:p>
          <w:p w14:paraId="3DBF8249" w14:textId="77777777" w:rsidR="00050111" w:rsidRDefault="00050111" w:rsidP="00212523">
            <w:pPr>
              <w:jc w:val="center"/>
            </w:pPr>
            <w:r w:rsidRPr="005D0773">
              <w:rPr>
                <w:b/>
                <w:bCs/>
              </w:rPr>
              <w:t>Team Backbone</w:t>
            </w:r>
          </w:p>
        </w:tc>
        <w:tc>
          <w:tcPr>
            <w:tcW w:w="2976" w:type="dxa"/>
            <w:vAlign w:val="center"/>
          </w:tcPr>
          <w:p w14:paraId="76F5F1C6" w14:textId="77777777" w:rsidR="00050111" w:rsidRDefault="00050111" w:rsidP="00212523">
            <w:pPr>
              <w:jc w:val="center"/>
            </w:pPr>
            <w:r>
              <w:t>Medium/High</w:t>
            </w:r>
          </w:p>
          <w:p w14:paraId="54492F2A" w14:textId="77777777" w:rsidR="00050111" w:rsidRDefault="00050111" w:rsidP="00212523">
            <w:pPr>
              <w:jc w:val="center"/>
            </w:pPr>
            <w:r w:rsidRPr="005D0773">
              <w:rPr>
                <w:b/>
                <w:bCs/>
              </w:rPr>
              <w:t>Promising Athlete</w:t>
            </w:r>
          </w:p>
        </w:tc>
      </w:tr>
      <w:tr w:rsidR="00050111" w14:paraId="3F49FAA5" w14:textId="77777777" w:rsidTr="00212523">
        <w:trPr>
          <w:trHeight w:val="2268"/>
        </w:trPr>
        <w:tc>
          <w:tcPr>
            <w:tcW w:w="567" w:type="dxa"/>
            <w:vMerge/>
            <w:tcBorders>
              <w:top w:val="nil"/>
              <w:left w:val="nil"/>
              <w:bottom w:val="nil"/>
              <w:right w:val="single" w:sz="4" w:space="0" w:color="auto"/>
            </w:tcBorders>
            <w:shd w:val="clear" w:color="auto" w:fill="156082" w:themeFill="accent1"/>
          </w:tcPr>
          <w:p w14:paraId="124F3EDB" w14:textId="77777777" w:rsidR="00050111" w:rsidRDefault="00050111" w:rsidP="00212523"/>
        </w:tc>
        <w:tc>
          <w:tcPr>
            <w:tcW w:w="2694" w:type="dxa"/>
            <w:tcBorders>
              <w:left w:val="single" w:sz="4" w:space="0" w:color="auto"/>
              <w:bottom w:val="single" w:sz="4" w:space="0" w:color="auto"/>
            </w:tcBorders>
            <w:vAlign w:val="center"/>
          </w:tcPr>
          <w:p w14:paraId="052B1215" w14:textId="77777777" w:rsidR="00050111" w:rsidRDefault="00050111" w:rsidP="00212523">
            <w:pPr>
              <w:jc w:val="center"/>
            </w:pPr>
            <w:r>
              <w:t>Low/Low</w:t>
            </w:r>
          </w:p>
          <w:p w14:paraId="60615DC8" w14:textId="77777777" w:rsidR="00050111" w:rsidRDefault="00050111" w:rsidP="00212523">
            <w:pPr>
              <w:jc w:val="center"/>
            </w:pPr>
            <w:r w:rsidRPr="005D0773">
              <w:rPr>
                <w:b/>
                <w:bCs/>
              </w:rPr>
              <w:t>On the Sidelines</w:t>
            </w:r>
          </w:p>
        </w:tc>
        <w:tc>
          <w:tcPr>
            <w:tcW w:w="2835" w:type="dxa"/>
            <w:tcBorders>
              <w:bottom w:val="single" w:sz="4" w:space="0" w:color="auto"/>
            </w:tcBorders>
            <w:vAlign w:val="center"/>
          </w:tcPr>
          <w:p w14:paraId="1257BDAA" w14:textId="77777777" w:rsidR="00050111" w:rsidRDefault="00050111" w:rsidP="00212523">
            <w:pPr>
              <w:jc w:val="center"/>
            </w:pPr>
            <w:r>
              <w:t>Low/Medium</w:t>
            </w:r>
          </w:p>
          <w:p w14:paraId="4B13EDD6" w14:textId="77777777" w:rsidR="00050111" w:rsidRDefault="00050111" w:rsidP="00212523">
            <w:pPr>
              <w:jc w:val="center"/>
            </w:pPr>
            <w:r w:rsidRPr="005D0773">
              <w:rPr>
                <w:b/>
                <w:bCs/>
              </w:rPr>
              <w:t>Bench</w:t>
            </w:r>
            <w:r>
              <w:rPr>
                <w:b/>
                <w:bCs/>
              </w:rPr>
              <w:t>ed</w:t>
            </w:r>
          </w:p>
        </w:tc>
        <w:tc>
          <w:tcPr>
            <w:tcW w:w="2976" w:type="dxa"/>
            <w:tcBorders>
              <w:bottom w:val="single" w:sz="4" w:space="0" w:color="auto"/>
            </w:tcBorders>
            <w:vAlign w:val="center"/>
          </w:tcPr>
          <w:p w14:paraId="569804BB" w14:textId="77777777" w:rsidR="00050111" w:rsidRDefault="00050111" w:rsidP="00212523">
            <w:pPr>
              <w:jc w:val="center"/>
            </w:pPr>
            <w:r>
              <w:t>Low/High</w:t>
            </w:r>
          </w:p>
          <w:p w14:paraId="20FA598B" w14:textId="77777777" w:rsidR="00050111" w:rsidRDefault="00050111" w:rsidP="00212523">
            <w:pPr>
              <w:jc w:val="center"/>
            </w:pPr>
            <w:r w:rsidRPr="005D0773">
              <w:rPr>
                <w:b/>
                <w:bCs/>
              </w:rPr>
              <w:t>Wild Card</w:t>
            </w:r>
          </w:p>
        </w:tc>
      </w:tr>
      <w:tr w:rsidR="00050111" w14:paraId="2E8824C3" w14:textId="77777777" w:rsidTr="00212523">
        <w:trPr>
          <w:trHeight w:val="567"/>
        </w:trPr>
        <w:tc>
          <w:tcPr>
            <w:tcW w:w="567" w:type="dxa"/>
            <w:tcBorders>
              <w:top w:val="nil"/>
              <w:left w:val="nil"/>
              <w:bottom w:val="nil"/>
              <w:right w:val="nil"/>
            </w:tcBorders>
          </w:tcPr>
          <w:p w14:paraId="14215AEB" w14:textId="77777777" w:rsidR="00050111" w:rsidRDefault="00050111" w:rsidP="00212523"/>
        </w:tc>
        <w:tc>
          <w:tcPr>
            <w:tcW w:w="8505" w:type="dxa"/>
            <w:gridSpan w:val="3"/>
            <w:tcBorders>
              <w:top w:val="single" w:sz="4" w:space="0" w:color="auto"/>
              <w:left w:val="nil"/>
              <w:bottom w:val="nil"/>
              <w:right w:val="nil"/>
            </w:tcBorders>
            <w:shd w:val="clear" w:color="auto" w:fill="156082" w:themeFill="accent1"/>
            <w:vAlign w:val="center"/>
          </w:tcPr>
          <w:p w14:paraId="5EA9AE14" w14:textId="77777777" w:rsidR="00050111" w:rsidRDefault="00050111" w:rsidP="00212523">
            <w:pPr>
              <w:jc w:val="center"/>
            </w:pPr>
            <w:r w:rsidRPr="002E5B2D">
              <w:rPr>
                <w:color w:val="FFFFFF" w:themeColor="background1"/>
                <w:sz w:val="24"/>
                <w:szCs w:val="24"/>
              </w:rPr>
              <w:sym w:font="Wingdings" w:char="F0E8"/>
            </w:r>
            <w:r w:rsidRPr="002E5B2D">
              <w:rPr>
                <w:color w:val="FFFFFF" w:themeColor="background1"/>
                <w:sz w:val="24"/>
                <w:szCs w:val="24"/>
              </w:rPr>
              <w:t xml:space="preserve">                    </w:t>
            </w:r>
            <w:r w:rsidRPr="002E5B2D">
              <w:rPr>
                <w:b/>
                <w:bCs/>
                <w:color w:val="FFFFFF" w:themeColor="background1"/>
                <w:sz w:val="24"/>
                <w:szCs w:val="24"/>
              </w:rPr>
              <w:t>GROWTH POTENTIAL</w:t>
            </w:r>
            <w:r w:rsidRPr="002E5B2D">
              <w:rPr>
                <w:color w:val="FFFFFF" w:themeColor="background1"/>
                <w:sz w:val="24"/>
                <w:szCs w:val="24"/>
              </w:rPr>
              <w:t xml:space="preserve">               </w:t>
            </w:r>
            <w:r w:rsidRPr="002E5B2D">
              <w:rPr>
                <w:color w:val="FFFFFF" w:themeColor="background1"/>
                <w:sz w:val="24"/>
                <w:szCs w:val="24"/>
              </w:rPr>
              <w:sym w:font="Wingdings" w:char="F0E8"/>
            </w:r>
          </w:p>
        </w:tc>
      </w:tr>
    </w:tbl>
    <w:p w14:paraId="37F70B1B" w14:textId="77777777" w:rsidR="00050111" w:rsidRDefault="00050111"/>
    <w:p w14:paraId="1B71E27A" w14:textId="77777777" w:rsidR="00B7266A" w:rsidRDefault="00B7266A" w:rsidP="001E1332">
      <w:pPr>
        <w:pStyle w:val="Heading2"/>
      </w:pPr>
      <w:bookmarkStart w:id="7" w:name="_Toc204719767"/>
      <w:r>
        <w:t>Development Plan</w:t>
      </w:r>
      <w:bookmarkEnd w:id="7"/>
    </w:p>
    <w:p w14:paraId="7B0A29B9" w14:textId="77777777" w:rsidR="008021A5" w:rsidRPr="00193833" w:rsidRDefault="008021A5" w:rsidP="00B717CE">
      <w:pPr>
        <w:rPr>
          <w:sz w:val="20"/>
          <w:highlight w:val="yellow"/>
        </w:rPr>
      </w:pPr>
      <w:r w:rsidRPr="008021A5">
        <w:rPr>
          <w:highlight w:val="yellow"/>
        </w:rPr>
        <w:t>This section outlines how identified successors will be supported to develop the skills and experience needed to take on future roles. It includes training, mentoring, and other learning opportunities</w:t>
      </w:r>
      <w:r w:rsidR="004C5DC2">
        <w:rPr>
          <w:highlight w:val="yellow"/>
        </w:rPr>
        <w:t xml:space="preserve">. </w:t>
      </w:r>
    </w:p>
    <w:p w14:paraId="4FEFA261" w14:textId="77777777" w:rsidR="00B717CE" w:rsidRPr="008E7CD0" w:rsidRDefault="00B717CE" w:rsidP="00B717CE">
      <w:pPr>
        <w:rPr>
          <w:b/>
          <w:i/>
          <w:color w:val="FF0000"/>
        </w:rPr>
      </w:pPr>
      <w:r w:rsidRPr="008E7CD0">
        <w:rPr>
          <w:b/>
          <w:i/>
          <w:color w:val="FF0000"/>
        </w:rPr>
        <w:lastRenderedPageBreak/>
        <w:t>Example below (use this, modify or delete and add your own)</w:t>
      </w:r>
    </w:p>
    <w:p w14:paraId="37354CF7" w14:textId="77777777" w:rsidR="008021A5" w:rsidRPr="004C5DC2" w:rsidRDefault="008021A5" w:rsidP="008021A5">
      <w:pPr>
        <w:rPr>
          <w:bCs/>
        </w:rPr>
      </w:pPr>
      <w:r w:rsidRPr="004C5DC2">
        <w:rPr>
          <w:bCs/>
        </w:rPr>
        <w:t xml:space="preserve">A tailored Development Plan will be created for each identified successor (template in </w:t>
      </w:r>
      <w:r w:rsidRPr="00521E74">
        <w:rPr>
          <w:b/>
          <w:bCs/>
        </w:rPr>
        <w:t xml:space="preserve">Appendix </w:t>
      </w:r>
      <w:r w:rsidR="008F32B4">
        <w:rPr>
          <w:b/>
          <w:bCs/>
        </w:rPr>
        <w:t>D</w:t>
      </w:r>
      <w:r w:rsidRPr="004C5DC2">
        <w:rPr>
          <w:bCs/>
        </w:rPr>
        <w:t>). This includes:</w:t>
      </w:r>
    </w:p>
    <w:p w14:paraId="12D65E86" w14:textId="77777777" w:rsidR="008021A5" w:rsidRPr="004C5DC2" w:rsidRDefault="008021A5" w:rsidP="00521E74">
      <w:pPr>
        <w:numPr>
          <w:ilvl w:val="0"/>
          <w:numId w:val="14"/>
        </w:numPr>
        <w:spacing w:after="120" w:line="240" w:lineRule="auto"/>
        <w:rPr>
          <w:bCs/>
        </w:rPr>
      </w:pPr>
      <w:r w:rsidRPr="004C5DC2">
        <w:rPr>
          <w:bCs/>
        </w:rPr>
        <w:t>Reviewing current capabilities and identifying skill gaps</w:t>
      </w:r>
    </w:p>
    <w:p w14:paraId="44F4F666" w14:textId="77777777" w:rsidR="008021A5" w:rsidRPr="004C5DC2" w:rsidRDefault="008021A5" w:rsidP="00521E74">
      <w:pPr>
        <w:numPr>
          <w:ilvl w:val="0"/>
          <w:numId w:val="14"/>
        </w:numPr>
        <w:spacing w:after="120" w:line="240" w:lineRule="auto"/>
        <w:rPr>
          <w:bCs/>
        </w:rPr>
      </w:pPr>
      <w:r w:rsidRPr="004C5DC2">
        <w:rPr>
          <w:bCs/>
        </w:rPr>
        <w:t>Setting goals and defining key development areas</w:t>
      </w:r>
    </w:p>
    <w:p w14:paraId="049D77FB" w14:textId="77777777" w:rsidR="008021A5" w:rsidRDefault="008021A5" w:rsidP="00521E74">
      <w:pPr>
        <w:numPr>
          <w:ilvl w:val="0"/>
          <w:numId w:val="14"/>
        </w:numPr>
        <w:spacing w:after="120" w:line="240" w:lineRule="auto"/>
        <w:rPr>
          <w:bCs/>
        </w:rPr>
      </w:pPr>
      <w:r w:rsidRPr="004C5DC2">
        <w:rPr>
          <w:bCs/>
        </w:rPr>
        <w:t>Identifying training opportunities (e.g. workshops, mentoring, acting in the role)</w:t>
      </w:r>
    </w:p>
    <w:p w14:paraId="08681FCD" w14:textId="77777777" w:rsidR="0087471E" w:rsidRPr="0087471E" w:rsidRDefault="0087471E" w:rsidP="0087471E">
      <w:pPr>
        <w:numPr>
          <w:ilvl w:val="0"/>
          <w:numId w:val="14"/>
        </w:numPr>
        <w:spacing w:after="120" w:line="240" w:lineRule="auto"/>
        <w:rPr>
          <w:bCs/>
        </w:rPr>
      </w:pPr>
      <w:r w:rsidRPr="0087471E">
        <w:rPr>
          <w:bCs/>
        </w:rPr>
        <w:t>Micro-volunteering or short projects: Some people test leadership through small commitments.</w:t>
      </w:r>
    </w:p>
    <w:p w14:paraId="4E1CF0F6" w14:textId="079BB983" w:rsidR="0087471E" w:rsidRPr="004C5DC2" w:rsidRDefault="0087471E" w:rsidP="0087471E">
      <w:pPr>
        <w:numPr>
          <w:ilvl w:val="0"/>
          <w:numId w:val="14"/>
        </w:numPr>
        <w:spacing w:after="120" w:line="240" w:lineRule="auto"/>
        <w:rPr>
          <w:bCs/>
        </w:rPr>
      </w:pPr>
      <w:r w:rsidRPr="0087471E">
        <w:rPr>
          <w:bCs/>
        </w:rPr>
        <w:t>External training: e.g. workshops from state sporting organisations.</w:t>
      </w:r>
    </w:p>
    <w:p w14:paraId="28109241" w14:textId="77777777" w:rsidR="008021A5" w:rsidRPr="004C5DC2" w:rsidRDefault="008021A5" w:rsidP="00521E74">
      <w:pPr>
        <w:numPr>
          <w:ilvl w:val="0"/>
          <w:numId w:val="14"/>
        </w:numPr>
        <w:spacing w:after="120" w:line="240" w:lineRule="auto"/>
        <w:rPr>
          <w:bCs/>
        </w:rPr>
      </w:pPr>
      <w:r w:rsidRPr="004C5DC2">
        <w:rPr>
          <w:bCs/>
        </w:rPr>
        <w:t>Monitoring and reviewing progress over time</w:t>
      </w:r>
    </w:p>
    <w:p w14:paraId="1EC798B0" w14:textId="77777777" w:rsidR="003C25CD" w:rsidRPr="00854DAE" w:rsidRDefault="003C25CD" w:rsidP="00854DAE">
      <w:pPr>
        <w:pStyle w:val="ListParagraph"/>
        <w:rPr>
          <w:rFonts w:ascii="Arial" w:hAnsi="Arial" w:cs="Arial"/>
          <w:sz w:val="20"/>
          <w:szCs w:val="20"/>
        </w:rPr>
      </w:pPr>
    </w:p>
    <w:p w14:paraId="6A395FF1" w14:textId="77777777" w:rsidR="00797A74" w:rsidRDefault="00797A74" w:rsidP="00D268E2">
      <w:pPr>
        <w:pStyle w:val="Heading2"/>
      </w:pPr>
      <w:bookmarkStart w:id="8" w:name="_Communication"/>
      <w:bookmarkStart w:id="9" w:name="_Toc204719768"/>
      <w:bookmarkEnd w:id="8"/>
      <w:r>
        <w:t>Communication</w:t>
      </w:r>
      <w:bookmarkEnd w:id="9"/>
    </w:p>
    <w:p w14:paraId="36228FBF" w14:textId="77777777" w:rsidR="005241B5" w:rsidRPr="005241B5" w:rsidRDefault="008021A5" w:rsidP="005241B5">
      <w:pPr>
        <w:rPr>
          <w:highlight w:val="yellow"/>
        </w:rPr>
      </w:pPr>
      <w:r w:rsidRPr="008021A5">
        <w:rPr>
          <w:highlight w:val="yellow"/>
        </w:rPr>
        <w:t>Clearly explain how the succession planning process will be communicated to stakeholders. Transparency is important to ensure support and reduce uncertainty.</w:t>
      </w:r>
      <w:r w:rsidR="005241B5">
        <w:rPr>
          <w:highlight w:val="yellow"/>
        </w:rPr>
        <w:t xml:space="preserve"> </w:t>
      </w:r>
      <w:r w:rsidR="005241B5" w:rsidRPr="005241B5">
        <w:rPr>
          <w:highlight w:val="yellow"/>
        </w:rPr>
        <w:t>This includes:</w:t>
      </w:r>
    </w:p>
    <w:p w14:paraId="66F15B24" w14:textId="77777777" w:rsidR="005241B5" w:rsidRPr="005241B5" w:rsidRDefault="005241B5" w:rsidP="00546057">
      <w:pPr>
        <w:spacing w:after="0"/>
        <w:rPr>
          <w:highlight w:val="yellow"/>
        </w:rPr>
      </w:pPr>
      <w:r w:rsidRPr="005241B5">
        <w:rPr>
          <w:highlight w:val="yellow"/>
        </w:rPr>
        <w:t xml:space="preserve">a. </w:t>
      </w:r>
      <w:r w:rsidRPr="005241B5">
        <w:rPr>
          <w:b/>
          <w:bCs/>
          <w:highlight w:val="yellow"/>
        </w:rPr>
        <w:t>Identify Relevant Stakeholders</w:t>
      </w:r>
      <w:r w:rsidRPr="005241B5">
        <w:rPr>
          <w:highlight w:val="yellow"/>
        </w:rPr>
        <w:t xml:space="preserve">: Determine who needs to be informed about the succession plan. This may include board members, paid staff, </w:t>
      </w:r>
      <w:r w:rsidR="00546057">
        <w:rPr>
          <w:highlight w:val="yellow"/>
        </w:rPr>
        <w:t>members</w:t>
      </w:r>
      <w:r w:rsidRPr="005241B5">
        <w:rPr>
          <w:highlight w:val="yellow"/>
        </w:rPr>
        <w:t xml:space="preserve">, and potential successors. Engage with external stakeholders, such as </w:t>
      </w:r>
      <w:r w:rsidR="00546057">
        <w:rPr>
          <w:highlight w:val="yellow"/>
        </w:rPr>
        <w:t>[state sporting organisation], [regional sporting organisation]</w:t>
      </w:r>
      <w:r w:rsidRPr="005241B5">
        <w:rPr>
          <w:highlight w:val="yellow"/>
        </w:rPr>
        <w:t xml:space="preserve"> etc., if applicable.</w:t>
      </w:r>
    </w:p>
    <w:p w14:paraId="54425C3A" w14:textId="77777777" w:rsidR="005241B5" w:rsidRPr="005241B5" w:rsidRDefault="005241B5" w:rsidP="00546057">
      <w:pPr>
        <w:spacing w:before="160" w:after="0"/>
        <w:rPr>
          <w:highlight w:val="yellow"/>
        </w:rPr>
      </w:pPr>
      <w:r w:rsidRPr="005241B5">
        <w:rPr>
          <w:highlight w:val="yellow"/>
        </w:rPr>
        <w:t xml:space="preserve">b. </w:t>
      </w:r>
      <w:r w:rsidRPr="005241B5">
        <w:rPr>
          <w:b/>
          <w:bCs/>
          <w:highlight w:val="yellow"/>
        </w:rPr>
        <w:t>Develop a Communication Strategy</w:t>
      </w:r>
      <w:r w:rsidRPr="005241B5">
        <w:rPr>
          <w:highlight w:val="yellow"/>
        </w:rPr>
        <w:t>:</w:t>
      </w:r>
    </w:p>
    <w:tbl>
      <w:tblPr>
        <w:tblStyle w:val="TableGrid"/>
        <w:tblW w:w="8500" w:type="dxa"/>
        <w:tblInd w:w="2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6"/>
        <w:gridCol w:w="7564"/>
      </w:tblGrid>
      <w:tr w:rsidR="005241B5" w:rsidRPr="005241B5" w14:paraId="7AF92FEA" w14:textId="77777777" w:rsidTr="005241B5">
        <w:tc>
          <w:tcPr>
            <w:tcW w:w="936" w:type="dxa"/>
            <w:vAlign w:val="center"/>
          </w:tcPr>
          <w:p w14:paraId="10D90958" w14:textId="77777777" w:rsidR="005241B5" w:rsidRPr="005241B5" w:rsidRDefault="005241B5" w:rsidP="00546057">
            <w:pPr>
              <w:jc w:val="center"/>
              <w:rPr>
                <w:b/>
                <w:bCs/>
                <w:i/>
                <w:iCs/>
                <w:highlight w:val="yellow"/>
              </w:rPr>
            </w:pPr>
            <w:r w:rsidRPr="005241B5">
              <w:rPr>
                <w:b/>
                <w:bCs/>
                <w:i/>
                <w:iCs/>
                <w:noProof/>
                <w:highlight w:val="yellow"/>
              </w:rPr>
              <w:drawing>
                <wp:inline distT="0" distB="0" distL="0" distR="0" wp14:anchorId="2BB89074" wp14:editId="628A7187">
                  <wp:extent cx="457200" cy="457200"/>
                  <wp:effectExtent l="0" t="0" r="0" b="0"/>
                  <wp:docPr id="1" name="Graphic 3" descr="Radio microphone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5997798" name="Graphic 1485997798" descr="Radio microphone outline"/>
                          <pic:cNvPicPr/>
                        </pic:nvPicPr>
                        <pic:blipFill>
                          <a:blip r:embed="rId8">
                            <a:extLst>
                              <a:ext uri="{96DAC541-7B7A-43D3-8B79-37D633B846F1}">
                                <asvg:svgBlip xmlns:asvg="http://schemas.microsoft.com/office/drawing/2016/SVG/main" r:embed="rId9"/>
                              </a:ext>
                            </a:extLst>
                          </a:blip>
                          <a:stretch>
                            <a:fillRect/>
                          </a:stretch>
                        </pic:blipFill>
                        <pic:spPr>
                          <a:xfrm>
                            <a:off x="0" y="0"/>
                            <a:ext cx="457200" cy="457200"/>
                          </a:xfrm>
                          <a:prstGeom prst="rect">
                            <a:avLst/>
                          </a:prstGeom>
                        </pic:spPr>
                      </pic:pic>
                    </a:graphicData>
                  </a:graphic>
                </wp:inline>
              </w:drawing>
            </w:r>
          </w:p>
        </w:tc>
        <w:tc>
          <w:tcPr>
            <w:tcW w:w="7564" w:type="dxa"/>
            <w:vAlign w:val="center"/>
          </w:tcPr>
          <w:p w14:paraId="71483A80" w14:textId="77777777" w:rsidR="005241B5" w:rsidRPr="005241B5" w:rsidRDefault="005241B5" w:rsidP="00546057">
            <w:pPr>
              <w:spacing w:before="120" w:after="120"/>
              <w:rPr>
                <w:b/>
                <w:bCs/>
                <w:i/>
                <w:iCs/>
                <w:highlight w:val="yellow"/>
              </w:rPr>
            </w:pPr>
            <w:r w:rsidRPr="005241B5">
              <w:rPr>
                <w:b/>
                <w:bCs/>
                <w:i/>
                <w:iCs/>
                <w:highlight w:val="yellow"/>
              </w:rPr>
              <w:t>Create Tailored Messages</w:t>
            </w:r>
            <w:r w:rsidRPr="005241B5">
              <w:rPr>
                <w:i/>
                <w:iCs/>
                <w:highlight w:val="yellow"/>
              </w:rPr>
              <w:t>: Develop specific messages based on the audience, emphasising the importance of the succession plan and how it benefits [INSERT CLUB NAME]. Address any potential concerns or questions different groups may have.</w:t>
            </w:r>
          </w:p>
        </w:tc>
      </w:tr>
      <w:tr w:rsidR="005241B5" w:rsidRPr="005241B5" w14:paraId="47773B75" w14:textId="77777777" w:rsidTr="005241B5">
        <w:tc>
          <w:tcPr>
            <w:tcW w:w="936" w:type="dxa"/>
            <w:vAlign w:val="center"/>
          </w:tcPr>
          <w:p w14:paraId="44B0281B" w14:textId="77777777" w:rsidR="005241B5" w:rsidRPr="005241B5" w:rsidRDefault="005241B5" w:rsidP="00546057">
            <w:pPr>
              <w:jc w:val="center"/>
              <w:rPr>
                <w:b/>
                <w:bCs/>
                <w:i/>
                <w:iCs/>
                <w:highlight w:val="yellow"/>
              </w:rPr>
            </w:pPr>
            <w:r w:rsidRPr="005241B5">
              <w:rPr>
                <w:b/>
                <w:bCs/>
                <w:i/>
                <w:iCs/>
                <w:noProof/>
                <w:highlight w:val="yellow"/>
              </w:rPr>
              <w:drawing>
                <wp:inline distT="0" distB="0" distL="0" distR="0" wp14:anchorId="74323B81" wp14:editId="4621C08B">
                  <wp:extent cx="457200" cy="457200"/>
                  <wp:effectExtent l="0" t="0" r="0" b="0"/>
                  <wp:docPr id="2" name="Graphic 4" descr="Megaphone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6282668" name="Graphic 246282668" descr="Megaphone outline"/>
                          <pic:cNvPicPr/>
                        </pic:nvPicPr>
                        <pic:blipFill>
                          <a:blip r:embed="rId10">
                            <a:extLst>
                              <a:ext uri="{96DAC541-7B7A-43D3-8B79-37D633B846F1}">
                                <asvg:svgBlip xmlns:asvg="http://schemas.microsoft.com/office/drawing/2016/SVG/main" r:embed="rId11"/>
                              </a:ext>
                            </a:extLst>
                          </a:blip>
                          <a:stretch>
                            <a:fillRect/>
                          </a:stretch>
                        </pic:blipFill>
                        <pic:spPr>
                          <a:xfrm>
                            <a:off x="0" y="0"/>
                            <a:ext cx="457200" cy="457200"/>
                          </a:xfrm>
                          <a:prstGeom prst="rect">
                            <a:avLst/>
                          </a:prstGeom>
                        </pic:spPr>
                      </pic:pic>
                    </a:graphicData>
                  </a:graphic>
                </wp:inline>
              </w:drawing>
            </w:r>
          </w:p>
        </w:tc>
        <w:tc>
          <w:tcPr>
            <w:tcW w:w="7564" w:type="dxa"/>
            <w:vAlign w:val="center"/>
          </w:tcPr>
          <w:p w14:paraId="34FF76A4" w14:textId="77777777" w:rsidR="005241B5" w:rsidRPr="005241B5" w:rsidRDefault="005241B5" w:rsidP="00546057">
            <w:pPr>
              <w:spacing w:before="120" w:after="120"/>
              <w:rPr>
                <w:b/>
                <w:bCs/>
                <w:i/>
                <w:iCs/>
                <w:highlight w:val="yellow"/>
              </w:rPr>
            </w:pPr>
            <w:r w:rsidRPr="005241B5">
              <w:rPr>
                <w:b/>
                <w:bCs/>
                <w:i/>
                <w:iCs/>
                <w:highlight w:val="yellow"/>
              </w:rPr>
              <w:t>Methods of Communication</w:t>
            </w:r>
            <w:r w:rsidRPr="005241B5">
              <w:rPr>
                <w:i/>
                <w:iCs/>
                <w:highlight w:val="yellow"/>
              </w:rPr>
              <w:t>: Choose appropriate communication channels (e.g., emails, meetings, presentations, circulars, newsletters) to ensure the message is clearly conveyed to each stakeholder group.</w:t>
            </w:r>
          </w:p>
        </w:tc>
      </w:tr>
      <w:tr w:rsidR="005241B5" w:rsidRPr="005241B5" w14:paraId="5D1F9180" w14:textId="77777777" w:rsidTr="005241B5">
        <w:tc>
          <w:tcPr>
            <w:tcW w:w="936" w:type="dxa"/>
            <w:vAlign w:val="center"/>
          </w:tcPr>
          <w:p w14:paraId="4430D517" w14:textId="77777777" w:rsidR="005241B5" w:rsidRPr="005241B5" w:rsidRDefault="005241B5" w:rsidP="00546057">
            <w:pPr>
              <w:jc w:val="center"/>
              <w:rPr>
                <w:b/>
                <w:bCs/>
                <w:i/>
                <w:iCs/>
                <w:highlight w:val="yellow"/>
              </w:rPr>
            </w:pPr>
            <w:r w:rsidRPr="005241B5">
              <w:rPr>
                <w:b/>
                <w:bCs/>
                <w:i/>
                <w:iCs/>
                <w:noProof/>
                <w:highlight w:val="yellow"/>
              </w:rPr>
              <w:drawing>
                <wp:inline distT="0" distB="0" distL="0" distR="0" wp14:anchorId="17E477EE" wp14:editId="32D99A5D">
                  <wp:extent cx="444500" cy="444500"/>
                  <wp:effectExtent l="0" t="0" r="0" b="0"/>
                  <wp:docPr id="3" name="Graphic 5" descr="Clock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4913205" name="Graphic 1164913205" descr="Clock outline"/>
                          <pic:cNvPicPr/>
                        </pic:nvPicPr>
                        <pic:blipFill>
                          <a:blip r:embed="rId12">
                            <a:extLst>
                              <a:ext uri="{96DAC541-7B7A-43D3-8B79-37D633B846F1}">
                                <asvg:svgBlip xmlns:asvg="http://schemas.microsoft.com/office/drawing/2016/SVG/main" r:embed="rId13"/>
                              </a:ext>
                            </a:extLst>
                          </a:blip>
                          <a:stretch>
                            <a:fillRect/>
                          </a:stretch>
                        </pic:blipFill>
                        <pic:spPr>
                          <a:xfrm>
                            <a:off x="0" y="0"/>
                            <a:ext cx="444500" cy="444500"/>
                          </a:xfrm>
                          <a:prstGeom prst="rect">
                            <a:avLst/>
                          </a:prstGeom>
                        </pic:spPr>
                      </pic:pic>
                    </a:graphicData>
                  </a:graphic>
                </wp:inline>
              </w:drawing>
            </w:r>
          </w:p>
        </w:tc>
        <w:tc>
          <w:tcPr>
            <w:tcW w:w="7564" w:type="dxa"/>
            <w:vAlign w:val="center"/>
          </w:tcPr>
          <w:p w14:paraId="206BA82D" w14:textId="77777777" w:rsidR="005241B5" w:rsidRPr="005241B5" w:rsidRDefault="005241B5" w:rsidP="00546057">
            <w:pPr>
              <w:spacing w:before="120" w:after="120"/>
              <w:rPr>
                <w:b/>
                <w:bCs/>
                <w:i/>
                <w:iCs/>
                <w:highlight w:val="yellow"/>
              </w:rPr>
            </w:pPr>
            <w:r w:rsidRPr="005241B5">
              <w:rPr>
                <w:b/>
                <w:bCs/>
                <w:i/>
                <w:iCs/>
                <w:highlight w:val="yellow"/>
              </w:rPr>
              <w:t>Establish a Timeline</w:t>
            </w:r>
            <w:r w:rsidRPr="005241B5">
              <w:rPr>
                <w:i/>
                <w:iCs/>
                <w:highlight w:val="yellow"/>
              </w:rPr>
              <w:t>: Outline when stakeholders will be informed at different stages of the succession planning process and set regular intervals for updates, ensuring the plan remains on everyone's radar.</w:t>
            </w:r>
          </w:p>
        </w:tc>
      </w:tr>
      <w:tr w:rsidR="005241B5" w14:paraId="1E1374CC" w14:textId="77777777" w:rsidTr="005241B5">
        <w:tc>
          <w:tcPr>
            <w:tcW w:w="936" w:type="dxa"/>
            <w:vAlign w:val="center"/>
          </w:tcPr>
          <w:p w14:paraId="1F1DBC76" w14:textId="77777777" w:rsidR="005241B5" w:rsidRPr="005241B5" w:rsidRDefault="005241B5" w:rsidP="00546057">
            <w:pPr>
              <w:jc w:val="center"/>
              <w:rPr>
                <w:b/>
                <w:bCs/>
                <w:i/>
                <w:iCs/>
                <w:highlight w:val="yellow"/>
              </w:rPr>
            </w:pPr>
            <w:r w:rsidRPr="005241B5">
              <w:rPr>
                <w:b/>
                <w:bCs/>
                <w:i/>
                <w:iCs/>
                <w:noProof/>
                <w:highlight w:val="yellow"/>
              </w:rPr>
              <w:drawing>
                <wp:inline distT="0" distB="0" distL="0" distR="0" wp14:anchorId="61039E67" wp14:editId="62E0AD3B">
                  <wp:extent cx="450850" cy="450850"/>
                  <wp:effectExtent l="0" t="0" r="0" b="6350"/>
                  <wp:docPr id="4" name="Graphic 1" descr="Circles with arrows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0317382" name="Graphic 640317382" descr="Circles with arrows outline"/>
                          <pic:cNvPicPr/>
                        </pic:nvPicPr>
                        <pic:blipFill>
                          <a:blip r:embed="rId14">
                            <a:extLst>
                              <a:ext uri="{96DAC541-7B7A-43D3-8B79-37D633B846F1}">
                                <asvg:svgBlip xmlns:asvg="http://schemas.microsoft.com/office/drawing/2016/SVG/main" r:embed="rId15"/>
                              </a:ext>
                            </a:extLst>
                          </a:blip>
                          <a:stretch>
                            <a:fillRect/>
                          </a:stretch>
                        </pic:blipFill>
                        <pic:spPr>
                          <a:xfrm>
                            <a:off x="0" y="0"/>
                            <a:ext cx="450850" cy="450850"/>
                          </a:xfrm>
                          <a:prstGeom prst="rect">
                            <a:avLst/>
                          </a:prstGeom>
                        </pic:spPr>
                      </pic:pic>
                    </a:graphicData>
                  </a:graphic>
                </wp:inline>
              </w:drawing>
            </w:r>
          </w:p>
        </w:tc>
        <w:tc>
          <w:tcPr>
            <w:tcW w:w="7564" w:type="dxa"/>
            <w:vAlign w:val="center"/>
          </w:tcPr>
          <w:p w14:paraId="52D3AFFE" w14:textId="77777777" w:rsidR="005241B5" w:rsidRDefault="005241B5" w:rsidP="00546057">
            <w:pPr>
              <w:spacing w:before="120" w:after="120"/>
              <w:rPr>
                <w:b/>
                <w:bCs/>
                <w:i/>
                <w:iCs/>
              </w:rPr>
            </w:pPr>
            <w:r w:rsidRPr="005241B5">
              <w:rPr>
                <w:b/>
                <w:bCs/>
                <w:i/>
                <w:iCs/>
                <w:highlight w:val="yellow"/>
              </w:rPr>
              <w:t>Feedback Mechanism</w:t>
            </w:r>
            <w:r w:rsidRPr="005241B5">
              <w:rPr>
                <w:i/>
                <w:iCs/>
                <w:highlight w:val="yellow"/>
              </w:rPr>
              <w:t>: Create a channel for stakeholders to provide feedback, ask questions, or raise concerns about the succession plan. This might include scheduled Q&amp;A sessions, suggestion boxes, or direct communication lines with key personnel.</w:t>
            </w:r>
          </w:p>
        </w:tc>
      </w:tr>
    </w:tbl>
    <w:p w14:paraId="6F9B47C7" w14:textId="77777777" w:rsidR="00B717CE" w:rsidRPr="008E7CD0" w:rsidRDefault="00B717CE" w:rsidP="00B717CE">
      <w:pPr>
        <w:rPr>
          <w:b/>
          <w:i/>
          <w:color w:val="FF0000"/>
        </w:rPr>
      </w:pPr>
      <w:r w:rsidRPr="008E7CD0">
        <w:rPr>
          <w:b/>
          <w:i/>
          <w:color w:val="FF0000"/>
        </w:rPr>
        <w:t>Example below (use this, modify or delete and add your own)</w:t>
      </w:r>
    </w:p>
    <w:p w14:paraId="331D8ECF" w14:textId="77777777" w:rsidR="008021A5" w:rsidRPr="004B6C03" w:rsidRDefault="008021A5" w:rsidP="00797A74">
      <w:pPr>
        <w:rPr>
          <w:bCs/>
        </w:rPr>
      </w:pPr>
      <w:r w:rsidRPr="004B6C03">
        <w:rPr>
          <w:bCs/>
        </w:rPr>
        <w:t>A clear and proactive communication plan will be implemented to ensure that the Board, members, and external stakeholders understand and support the succession plan. This includes regular updates, opportunities for feedback, and clarity around timelines and decision-making processes.</w:t>
      </w:r>
    </w:p>
    <w:tbl>
      <w:tblPr>
        <w:tblStyle w:val="TableGrid"/>
        <w:tblW w:w="9695" w:type="dxa"/>
        <w:tblLook w:val="04A0" w:firstRow="1" w:lastRow="0" w:firstColumn="1" w:lastColumn="0" w:noHBand="0" w:noVBand="1"/>
      </w:tblPr>
      <w:tblGrid>
        <w:gridCol w:w="1328"/>
        <w:gridCol w:w="2978"/>
        <w:gridCol w:w="1836"/>
        <w:gridCol w:w="1946"/>
        <w:gridCol w:w="1607"/>
      </w:tblGrid>
      <w:tr w:rsidR="007622AD" w:rsidRPr="006C7BBC" w14:paraId="4D2CBE48" w14:textId="77777777" w:rsidTr="004B6C03">
        <w:tc>
          <w:tcPr>
            <w:tcW w:w="1319" w:type="dxa"/>
            <w:shd w:val="clear" w:color="auto" w:fill="D9D9D9" w:themeFill="background1" w:themeFillShade="D9"/>
            <w:vAlign w:val="center"/>
          </w:tcPr>
          <w:p w14:paraId="0FFC7C3C" w14:textId="77777777" w:rsidR="00D866A0" w:rsidRPr="00B52CF6" w:rsidRDefault="00D866A0" w:rsidP="00212523">
            <w:pPr>
              <w:jc w:val="center"/>
              <w:rPr>
                <w:b/>
                <w:bCs/>
                <w:color w:val="0070C0"/>
                <w:sz w:val="20"/>
                <w:szCs w:val="20"/>
              </w:rPr>
            </w:pPr>
            <w:r w:rsidRPr="00B52CF6">
              <w:rPr>
                <w:b/>
                <w:bCs/>
                <w:color w:val="0070C0"/>
                <w:sz w:val="20"/>
                <w:szCs w:val="20"/>
              </w:rPr>
              <w:t>Stakeholder</w:t>
            </w:r>
          </w:p>
        </w:tc>
        <w:tc>
          <w:tcPr>
            <w:tcW w:w="2997" w:type="dxa"/>
            <w:shd w:val="clear" w:color="auto" w:fill="D9D9D9" w:themeFill="background1" w:themeFillShade="D9"/>
            <w:vAlign w:val="center"/>
          </w:tcPr>
          <w:p w14:paraId="6436C5E3" w14:textId="77777777" w:rsidR="00D866A0" w:rsidRPr="006C7BBC" w:rsidRDefault="00D866A0" w:rsidP="00212523">
            <w:pPr>
              <w:jc w:val="center"/>
              <w:rPr>
                <w:b/>
                <w:bCs/>
                <w:color w:val="0070C0"/>
              </w:rPr>
            </w:pPr>
            <w:r w:rsidRPr="006C7BBC">
              <w:rPr>
                <w:b/>
                <w:bCs/>
                <w:color w:val="0070C0"/>
              </w:rPr>
              <w:t>Key Messages</w:t>
            </w:r>
          </w:p>
        </w:tc>
        <w:tc>
          <w:tcPr>
            <w:tcW w:w="1824" w:type="dxa"/>
            <w:shd w:val="clear" w:color="auto" w:fill="D9D9D9" w:themeFill="background1" w:themeFillShade="D9"/>
            <w:vAlign w:val="center"/>
          </w:tcPr>
          <w:p w14:paraId="2452893B" w14:textId="77777777" w:rsidR="00D866A0" w:rsidRPr="006C7BBC" w:rsidRDefault="00D866A0" w:rsidP="00212523">
            <w:pPr>
              <w:jc w:val="center"/>
              <w:rPr>
                <w:b/>
                <w:bCs/>
                <w:color w:val="0070C0"/>
              </w:rPr>
            </w:pPr>
            <w:r w:rsidRPr="006C7BBC">
              <w:rPr>
                <w:b/>
                <w:bCs/>
                <w:color w:val="0070C0"/>
              </w:rPr>
              <w:t>Method of Communication</w:t>
            </w:r>
          </w:p>
        </w:tc>
        <w:tc>
          <w:tcPr>
            <w:tcW w:w="1946" w:type="dxa"/>
            <w:shd w:val="clear" w:color="auto" w:fill="D9D9D9" w:themeFill="background1" w:themeFillShade="D9"/>
            <w:vAlign w:val="center"/>
          </w:tcPr>
          <w:p w14:paraId="0D676844" w14:textId="77777777" w:rsidR="00D866A0" w:rsidRPr="006C7BBC" w:rsidRDefault="00D866A0" w:rsidP="00212523">
            <w:pPr>
              <w:jc w:val="center"/>
              <w:rPr>
                <w:b/>
                <w:bCs/>
                <w:color w:val="0070C0"/>
              </w:rPr>
            </w:pPr>
            <w:r w:rsidRPr="006C7BBC">
              <w:rPr>
                <w:b/>
                <w:bCs/>
                <w:color w:val="0070C0"/>
              </w:rPr>
              <w:t>Timeframes</w:t>
            </w:r>
          </w:p>
        </w:tc>
        <w:tc>
          <w:tcPr>
            <w:tcW w:w="1609" w:type="dxa"/>
            <w:shd w:val="clear" w:color="auto" w:fill="D9D9D9" w:themeFill="background1" w:themeFillShade="D9"/>
            <w:vAlign w:val="center"/>
          </w:tcPr>
          <w:p w14:paraId="5317A549" w14:textId="77777777" w:rsidR="00D866A0" w:rsidRPr="006C7BBC" w:rsidRDefault="00D866A0" w:rsidP="00212523">
            <w:pPr>
              <w:jc w:val="center"/>
              <w:rPr>
                <w:b/>
                <w:bCs/>
                <w:color w:val="0070C0"/>
              </w:rPr>
            </w:pPr>
            <w:r w:rsidRPr="006C7BBC">
              <w:rPr>
                <w:b/>
                <w:bCs/>
                <w:color w:val="0070C0"/>
              </w:rPr>
              <w:t>Feedback Mechanisms</w:t>
            </w:r>
          </w:p>
        </w:tc>
      </w:tr>
      <w:tr w:rsidR="007622AD" w14:paraId="70A77702" w14:textId="77777777" w:rsidTr="004B6C03">
        <w:trPr>
          <w:trHeight w:val="454"/>
        </w:trPr>
        <w:tc>
          <w:tcPr>
            <w:tcW w:w="1319" w:type="dxa"/>
            <w:vAlign w:val="center"/>
          </w:tcPr>
          <w:p w14:paraId="488CA50D" w14:textId="77777777" w:rsidR="00D866A0" w:rsidRPr="005F49F6" w:rsidRDefault="00D866A0" w:rsidP="00212523">
            <w:pPr>
              <w:rPr>
                <w:sz w:val="20"/>
                <w:szCs w:val="20"/>
              </w:rPr>
            </w:pPr>
            <w:r w:rsidRPr="005F49F6">
              <w:rPr>
                <w:sz w:val="20"/>
                <w:szCs w:val="20"/>
              </w:rPr>
              <w:t>Board Members</w:t>
            </w:r>
          </w:p>
        </w:tc>
        <w:tc>
          <w:tcPr>
            <w:tcW w:w="2997" w:type="dxa"/>
            <w:vAlign w:val="center"/>
          </w:tcPr>
          <w:p w14:paraId="56A4B5D8" w14:textId="77777777" w:rsidR="0011311B" w:rsidRPr="004B6C03" w:rsidRDefault="004C5DC2" w:rsidP="00521E74">
            <w:pPr>
              <w:pStyle w:val="ListParagraph"/>
              <w:numPr>
                <w:ilvl w:val="0"/>
                <w:numId w:val="18"/>
              </w:numPr>
              <w:ind w:left="274" w:hanging="283"/>
              <w:rPr>
                <w:sz w:val="20"/>
              </w:rPr>
            </w:pPr>
            <w:r w:rsidRPr="004B6C03">
              <w:rPr>
                <w:bCs/>
                <w:sz w:val="20"/>
              </w:rPr>
              <w:t>Importance of succession, roles affected, process, timeline</w:t>
            </w:r>
          </w:p>
        </w:tc>
        <w:tc>
          <w:tcPr>
            <w:tcW w:w="1824" w:type="dxa"/>
            <w:vAlign w:val="center"/>
          </w:tcPr>
          <w:p w14:paraId="07E0FC4F" w14:textId="77777777" w:rsidR="00193833" w:rsidRPr="00193833" w:rsidRDefault="004C5DC2" w:rsidP="00521E74">
            <w:pPr>
              <w:pStyle w:val="ListParagraph"/>
              <w:numPr>
                <w:ilvl w:val="0"/>
                <w:numId w:val="18"/>
              </w:numPr>
              <w:ind w:left="274" w:hanging="283"/>
              <w:rPr>
                <w:sz w:val="20"/>
              </w:rPr>
            </w:pPr>
            <w:r w:rsidRPr="004B6C03">
              <w:rPr>
                <w:bCs/>
                <w:sz w:val="20"/>
              </w:rPr>
              <w:t>Board meeting presentation</w:t>
            </w:r>
          </w:p>
          <w:p w14:paraId="5D3C1832" w14:textId="77777777" w:rsidR="0011311B" w:rsidRPr="004B6C03" w:rsidRDefault="00193833" w:rsidP="00521E74">
            <w:pPr>
              <w:pStyle w:val="ListParagraph"/>
              <w:numPr>
                <w:ilvl w:val="0"/>
                <w:numId w:val="18"/>
              </w:numPr>
              <w:ind w:left="274" w:hanging="283"/>
              <w:rPr>
                <w:sz w:val="20"/>
              </w:rPr>
            </w:pPr>
            <w:r>
              <w:rPr>
                <w:bCs/>
                <w:sz w:val="20"/>
              </w:rPr>
              <w:t>E</w:t>
            </w:r>
            <w:r w:rsidR="004C5DC2" w:rsidRPr="004B6C03">
              <w:rPr>
                <w:bCs/>
                <w:sz w:val="20"/>
              </w:rPr>
              <w:t>mail</w:t>
            </w:r>
          </w:p>
        </w:tc>
        <w:tc>
          <w:tcPr>
            <w:tcW w:w="1946" w:type="dxa"/>
            <w:vAlign w:val="center"/>
          </w:tcPr>
          <w:p w14:paraId="65792A87" w14:textId="77777777" w:rsidR="004B6C03" w:rsidRPr="004B6C03" w:rsidRDefault="004C5DC2" w:rsidP="00521E74">
            <w:pPr>
              <w:pStyle w:val="ListParagraph"/>
              <w:numPr>
                <w:ilvl w:val="0"/>
                <w:numId w:val="18"/>
              </w:numPr>
              <w:ind w:left="274" w:hanging="283"/>
              <w:rPr>
                <w:sz w:val="20"/>
              </w:rPr>
            </w:pPr>
            <w:r w:rsidRPr="004B6C03">
              <w:rPr>
                <w:bCs/>
                <w:sz w:val="20"/>
              </w:rPr>
              <w:t>Start: October</w:t>
            </w:r>
          </w:p>
          <w:p w14:paraId="74615A40" w14:textId="77777777" w:rsidR="00D866A0" w:rsidRPr="004B6C03" w:rsidRDefault="004B6C03" w:rsidP="00521E74">
            <w:pPr>
              <w:pStyle w:val="ListParagraph"/>
              <w:numPr>
                <w:ilvl w:val="0"/>
                <w:numId w:val="18"/>
              </w:numPr>
              <w:ind w:left="274" w:hanging="283"/>
              <w:rPr>
                <w:sz w:val="20"/>
              </w:rPr>
            </w:pPr>
            <w:r w:rsidRPr="004B6C03">
              <w:rPr>
                <w:bCs/>
                <w:sz w:val="20"/>
              </w:rPr>
              <w:t>U</w:t>
            </w:r>
            <w:r w:rsidR="004C5DC2" w:rsidRPr="004B6C03">
              <w:rPr>
                <w:bCs/>
                <w:sz w:val="20"/>
              </w:rPr>
              <w:t>pdates quarterly</w:t>
            </w:r>
          </w:p>
        </w:tc>
        <w:tc>
          <w:tcPr>
            <w:tcW w:w="1609" w:type="dxa"/>
            <w:vAlign w:val="center"/>
          </w:tcPr>
          <w:p w14:paraId="55D047F4" w14:textId="77777777" w:rsidR="004B6C03" w:rsidRPr="004B6C03" w:rsidRDefault="004C5DC2" w:rsidP="00521E74">
            <w:pPr>
              <w:pStyle w:val="ListParagraph"/>
              <w:numPr>
                <w:ilvl w:val="0"/>
                <w:numId w:val="18"/>
              </w:numPr>
              <w:ind w:left="274" w:hanging="283"/>
              <w:rPr>
                <w:sz w:val="20"/>
              </w:rPr>
            </w:pPr>
            <w:r w:rsidRPr="004B6C03">
              <w:rPr>
                <w:bCs/>
                <w:sz w:val="20"/>
              </w:rPr>
              <w:t>Board discussion</w:t>
            </w:r>
          </w:p>
          <w:p w14:paraId="32653B7A" w14:textId="77777777" w:rsidR="0011311B" w:rsidRPr="004B6C03" w:rsidRDefault="004C5DC2" w:rsidP="00521E74">
            <w:pPr>
              <w:pStyle w:val="ListParagraph"/>
              <w:numPr>
                <w:ilvl w:val="0"/>
                <w:numId w:val="18"/>
              </w:numPr>
              <w:ind w:left="274" w:hanging="283"/>
              <w:rPr>
                <w:sz w:val="20"/>
              </w:rPr>
            </w:pPr>
            <w:r w:rsidRPr="004B6C03">
              <w:rPr>
                <w:bCs/>
                <w:sz w:val="20"/>
              </w:rPr>
              <w:lastRenderedPageBreak/>
              <w:t xml:space="preserve"> 1-on-1 meetings</w:t>
            </w:r>
          </w:p>
        </w:tc>
      </w:tr>
      <w:tr w:rsidR="007622AD" w14:paraId="1D817FD7" w14:textId="77777777" w:rsidTr="004B6C03">
        <w:trPr>
          <w:trHeight w:val="454"/>
        </w:trPr>
        <w:tc>
          <w:tcPr>
            <w:tcW w:w="1319" w:type="dxa"/>
            <w:vAlign w:val="center"/>
          </w:tcPr>
          <w:p w14:paraId="638D70B3" w14:textId="77777777" w:rsidR="00D866A0" w:rsidRPr="005F49F6" w:rsidRDefault="004B6C03" w:rsidP="00212523">
            <w:pPr>
              <w:rPr>
                <w:sz w:val="20"/>
                <w:szCs w:val="20"/>
              </w:rPr>
            </w:pPr>
            <w:r>
              <w:rPr>
                <w:sz w:val="20"/>
                <w:szCs w:val="20"/>
              </w:rPr>
              <w:lastRenderedPageBreak/>
              <w:t>Members</w:t>
            </w:r>
          </w:p>
        </w:tc>
        <w:tc>
          <w:tcPr>
            <w:tcW w:w="2997" w:type="dxa"/>
            <w:vAlign w:val="center"/>
          </w:tcPr>
          <w:p w14:paraId="44296F4C" w14:textId="77777777" w:rsidR="007622AD" w:rsidRPr="004B6C03" w:rsidRDefault="0011311B" w:rsidP="00521E74">
            <w:pPr>
              <w:pStyle w:val="ListParagraph"/>
              <w:numPr>
                <w:ilvl w:val="0"/>
                <w:numId w:val="18"/>
              </w:numPr>
              <w:ind w:left="274" w:hanging="283"/>
              <w:rPr>
                <w:sz w:val="20"/>
              </w:rPr>
            </w:pPr>
            <w:r w:rsidRPr="004B6C03">
              <w:rPr>
                <w:sz w:val="20"/>
              </w:rPr>
              <w:t xml:space="preserve">Succession planning ensures stable leadership for long-term sustainability. </w:t>
            </w:r>
          </w:p>
          <w:p w14:paraId="049FA283" w14:textId="719C6CA0" w:rsidR="007622AD" w:rsidRPr="004B6C03" w:rsidRDefault="0011311B" w:rsidP="00521E74">
            <w:pPr>
              <w:pStyle w:val="ListParagraph"/>
              <w:numPr>
                <w:ilvl w:val="0"/>
                <w:numId w:val="18"/>
              </w:numPr>
              <w:ind w:left="274" w:hanging="283"/>
              <w:rPr>
                <w:sz w:val="20"/>
              </w:rPr>
            </w:pPr>
            <w:r w:rsidRPr="004B6C03">
              <w:rPr>
                <w:sz w:val="20"/>
              </w:rPr>
              <w:t xml:space="preserve">Importance of </w:t>
            </w:r>
            <w:r w:rsidR="008837F3">
              <w:rPr>
                <w:sz w:val="20"/>
              </w:rPr>
              <w:t xml:space="preserve">their </w:t>
            </w:r>
            <w:r w:rsidRPr="004B6C03">
              <w:rPr>
                <w:sz w:val="20"/>
              </w:rPr>
              <w:t xml:space="preserve">continued engagement during transitions. </w:t>
            </w:r>
          </w:p>
          <w:p w14:paraId="7B2A1E47" w14:textId="38E05E4D" w:rsidR="0011311B" w:rsidRPr="004B6C03" w:rsidRDefault="0011311B" w:rsidP="00521E74">
            <w:pPr>
              <w:pStyle w:val="ListParagraph"/>
              <w:numPr>
                <w:ilvl w:val="0"/>
                <w:numId w:val="18"/>
              </w:numPr>
              <w:ind w:left="274" w:hanging="283"/>
              <w:rPr>
                <w:sz w:val="20"/>
              </w:rPr>
            </w:pPr>
            <w:r w:rsidRPr="004B6C03">
              <w:rPr>
                <w:sz w:val="20"/>
              </w:rPr>
              <w:t xml:space="preserve">Key roles identified: </w:t>
            </w:r>
            <w:r w:rsidR="008837F3">
              <w:rPr>
                <w:sz w:val="20"/>
              </w:rPr>
              <w:t>[</w:t>
            </w:r>
            <w:r w:rsidRPr="004B6C03">
              <w:rPr>
                <w:sz w:val="20"/>
              </w:rPr>
              <w:t xml:space="preserve">Chair, Deputy Chair, </w:t>
            </w:r>
            <w:r w:rsidR="004B6C03" w:rsidRPr="004B6C03">
              <w:rPr>
                <w:sz w:val="20"/>
              </w:rPr>
              <w:t>Secretary, Treasurer</w:t>
            </w:r>
            <w:r w:rsidRPr="004B6C03">
              <w:rPr>
                <w:sz w:val="20"/>
              </w:rPr>
              <w:t>.</w:t>
            </w:r>
            <w:r w:rsidR="008837F3">
              <w:rPr>
                <w:sz w:val="20"/>
              </w:rPr>
              <w:t>]</w:t>
            </w:r>
            <w:r w:rsidRPr="004B6C03">
              <w:rPr>
                <w:sz w:val="20"/>
              </w:rPr>
              <w:t xml:space="preserve"> </w:t>
            </w:r>
          </w:p>
        </w:tc>
        <w:tc>
          <w:tcPr>
            <w:tcW w:w="1824" w:type="dxa"/>
            <w:vAlign w:val="center"/>
          </w:tcPr>
          <w:p w14:paraId="19D88DD2" w14:textId="77777777" w:rsidR="004B6C03" w:rsidRPr="004B6C03" w:rsidRDefault="004B6C03" w:rsidP="00521E74">
            <w:pPr>
              <w:pStyle w:val="ListParagraph"/>
              <w:numPr>
                <w:ilvl w:val="0"/>
                <w:numId w:val="18"/>
              </w:numPr>
              <w:ind w:left="274" w:hanging="283"/>
              <w:rPr>
                <w:sz w:val="20"/>
              </w:rPr>
            </w:pPr>
            <w:r w:rsidRPr="004B6C03">
              <w:rPr>
                <w:bCs/>
                <w:sz w:val="20"/>
              </w:rPr>
              <w:t>Club newsletter</w:t>
            </w:r>
          </w:p>
          <w:p w14:paraId="23C566DD" w14:textId="77777777" w:rsidR="0011311B" w:rsidRPr="004B6C03" w:rsidRDefault="004B6C03" w:rsidP="00521E74">
            <w:pPr>
              <w:pStyle w:val="ListParagraph"/>
              <w:numPr>
                <w:ilvl w:val="0"/>
                <w:numId w:val="18"/>
              </w:numPr>
              <w:ind w:left="274" w:hanging="283"/>
              <w:rPr>
                <w:sz w:val="20"/>
              </w:rPr>
            </w:pPr>
            <w:r w:rsidRPr="004B6C03">
              <w:rPr>
                <w:bCs/>
                <w:sz w:val="20"/>
              </w:rPr>
              <w:t>Direct email</w:t>
            </w:r>
          </w:p>
        </w:tc>
        <w:tc>
          <w:tcPr>
            <w:tcW w:w="1946" w:type="dxa"/>
            <w:vAlign w:val="center"/>
          </w:tcPr>
          <w:p w14:paraId="67080140" w14:textId="766784A9" w:rsidR="007622AD" w:rsidRPr="004B6C03" w:rsidRDefault="0011311B" w:rsidP="00521E74">
            <w:pPr>
              <w:pStyle w:val="ListParagraph"/>
              <w:numPr>
                <w:ilvl w:val="0"/>
                <w:numId w:val="18"/>
              </w:numPr>
              <w:ind w:left="274" w:hanging="283"/>
              <w:rPr>
                <w:sz w:val="20"/>
              </w:rPr>
            </w:pPr>
            <w:r w:rsidRPr="004B6C03">
              <w:rPr>
                <w:sz w:val="20"/>
              </w:rPr>
              <w:t xml:space="preserve">Initial communication: 2 weeks after </w:t>
            </w:r>
            <w:r w:rsidR="004B6C03" w:rsidRPr="004B6C03">
              <w:rPr>
                <w:sz w:val="20"/>
              </w:rPr>
              <w:t>Board me</w:t>
            </w:r>
            <w:r w:rsidR="008837F3">
              <w:rPr>
                <w:sz w:val="20"/>
              </w:rPr>
              <w:t>eting</w:t>
            </w:r>
            <w:r w:rsidRPr="004B6C03">
              <w:rPr>
                <w:sz w:val="20"/>
              </w:rPr>
              <w:t xml:space="preserve"> </w:t>
            </w:r>
          </w:p>
          <w:p w14:paraId="3924F3B4" w14:textId="77777777" w:rsidR="00D866A0" w:rsidRPr="004B6C03" w:rsidRDefault="0011311B" w:rsidP="00521E74">
            <w:pPr>
              <w:pStyle w:val="ListParagraph"/>
              <w:numPr>
                <w:ilvl w:val="0"/>
                <w:numId w:val="18"/>
              </w:numPr>
              <w:ind w:left="274" w:hanging="283"/>
              <w:rPr>
                <w:sz w:val="20"/>
              </w:rPr>
            </w:pPr>
            <w:r w:rsidRPr="004B6C03">
              <w:rPr>
                <w:sz w:val="20"/>
              </w:rPr>
              <w:t>Quarterly updates during transition phase.</w:t>
            </w:r>
          </w:p>
        </w:tc>
        <w:tc>
          <w:tcPr>
            <w:tcW w:w="1609" w:type="dxa"/>
            <w:vAlign w:val="center"/>
          </w:tcPr>
          <w:p w14:paraId="59A6191B" w14:textId="77777777" w:rsidR="004B6C03" w:rsidRPr="004B6C03" w:rsidRDefault="004B6C03" w:rsidP="00521E74">
            <w:pPr>
              <w:pStyle w:val="ListParagraph"/>
              <w:numPr>
                <w:ilvl w:val="0"/>
                <w:numId w:val="18"/>
              </w:numPr>
              <w:ind w:left="274" w:hanging="283"/>
              <w:rPr>
                <w:sz w:val="20"/>
              </w:rPr>
            </w:pPr>
            <w:r w:rsidRPr="004B6C03">
              <w:rPr>
                <w:bCs/>
                <w:sz w:val="20"/>
              </w:rPr>
              <w:t>Survey</w:t>
            </w:r>
          </w:p>
          <w:p w14:paraId="541DFD0B" w14:textId="77777777" w:rsidR="0011311B" w:rsidRPr="004B6C03" w:rsidRDefault="004B6C03" w:rsidP="00521E74">
            <w:pPr>
              <w:pStyle w:val="ListParagraph"/>
              <w:numPr>
                <w:ilvl w:val="0"/>
                <w:numId w:val="18"/>
              </w:numPr>
              <w:ind w:left="274" w:hanging="283"/>
              <w:rPr>
                <w:sz w:val="20"/>
              </w:rPr>
            </w:pPr>
            <w:r w:rsidRPr="004B6C03">
              <w:rPr>
                <w:bCs/>
                <w:sz w:val="20"/>
              </w:rPr>
              <w:t>Direct contact</w:t>
            </w:r>
          </w:p>
        </w:tc>
      </w:tr>
      <w:tr w:rsidR="007622AD" w14:paraId="4BB49490" w14:textId="77777777" w:rsidTr="004B6C03">
        <w:trPr>
          <w:trHeight w:val="454"/>
        </w:trPr>
        <w:tc>
          <w:tcPr>
            <w:tcW w:w="1319" w:type="dxa"/>
            <w:vAlign w:val="center"/>
          </w:tcPr>
          <w:p w14:paraId="0C1223B7" w14:textId="77777777" w:rsidR="00D866A0" w:rsidRPr="005F49F6" w:rsidRDefault="00D866A0" w:rsidP="00212523">
            <w:pPr>
              <w:rPr>
                <w:sz w:val="20"/>
                <w:szCs w:val="20"/>
              </w:rPr>
            </w:pPr>
          </w:p>
        </w:tc>
        <w:tc>
          <w:tcPr>
            <w:tcW w:w="2997" w:type="dxa"/>
            <w:vAlign w:val="center"/>
          </w:tcPr>
          <w:p w14:paraId="2EF0D755" w14:textId="77777777" w:rsidR="00D866A0" w:rsidRPr="004B6C03" w:rsidRDefault="00D866A0" w:rsidP="00521E74">
            <w:pPr>
              <w:pStyle w:val="ListParagraph"/>
              <w:numPr>
                <w:ilvl w:val="0"/>
                <w:numId w:val="18"/>
              </w:numPr>
              <w:ind w:left="274" w:hanging="283"/>
              <w:rPr>
                <w:sz w:val="20"/>
              </w:rPr>
            </w:pPr>
          </w:p>
        </w:tc>
        <w:tc>
          <w:tcPr>
            <w:tcW w:w="1824" w:type="dxa"/>
            <w:vAlign w:val="center"/>
          </w:tcPr>
          <w:p w14:paraId="6881A607" w14:textId="77777777" w:rsidR="00D866A0" w:rsidRPr="004B6C03" w:rsidRDefault="00D866A0" w:rsidP="00521E74">
            <w:pPr>
              <w:pStyle w:val="ListParagraph"/>
              <w:numPr>
                <w:ilvl w:val="0"/>
                <w:numId w:val="18"/>
              </w:numPr>
              <w:ind w:left="274" w:hanging="283"/>
              <w:rPr>
                <w:sz w:val="20"/>
              </w:rPr>
            </w:pPr>
          </w:p>
        </w:tc>
        <w:tc>
          <w:tcPr>
            <w:tcW w:w="1946" w:type="dxa"/>
            <w:vAlign w:val="center"/>
          </w:tcPr>
          <w:p w14:paraId="50CB45B1" w14:textId="77777777" w:rsidR="00D866A0" w:rsidRPr="004B6C03" w:rsidRDefault="00D866A0" w:rsidP="00521E74">
            <w:pPr>
              <w:pStyle w:val="ListParagraph"/>
              <w:numPr>
                <w:ilvl w:val="0"/>
                <w:numId w:val="18"/>
              </w:numPr>
              <w:ind w:left="274" w:hanging="283"/>
              <w:rPr>
                <w:sz w:val="20"/>
              </w:rPr>
            </w:pPr>
          </w:p>
        </w:tc>
        <w:tc>
          <w:tcPr>
            <w:tcW w:w="1609" w:type="dxa"/>
            <w:vAlign w:val="center"/>
          </w:tcPr>
          <w:p w14:paraId="213D6767" w14:textId="77777777" w:rsidR="00D866A0" w:rsidRPr="004B6C03" w:rsidRDefault="00D866A0" w:rsidP="00521E74">
            <w:pPr>
              <w:pStyle w:val="ListParagraph"/>
              <w:numPr>
                <w:ilvl w:val="0"/>
                <w:numId w:val="18"/>
              </w:numPr>
              <w:ind w:left="274" w:hanging="283"/>
              <w:rPr>
                <w:sz w:val="20"/>
              </w:rPr>
            </w:pPr>
          </w:p>
        </w:tc>
      </w:tr>
    </w:tbl>
    <w:p w14:paraId="69B4305A" w14:textId="77777777" w:rsidR="00D866A0" w:rsidRDefault="00D866A0" w:rsidP="00797A74"/>
    <w:p w14:paraId="40AFD6F2" w14:textId="77777777" w:rsidR="009909EE" w:rsidRDefault="009909EE" w:rsidP="009909EE">
      <w:pPr>
        <w:pStyle w:val="Heading2"/>
      </w:pPr>
      <w:bookmarkStart w:id="10" w:name="_Toc204719769"/>
      <w:r>
        <w:t>Implementation</w:t>
      </w:r>
      <w:bookmarkEnd w:id="10"/>
      <w:r>
        <w:t xml:space="preserve"> </w:t>
      </w:r>
    </w:p>
    <w:p w14:paraId="34D5CB1F" w14:textId="5F0F11FC" w:rsidR="008021A5" w:rsidRDefault="008021A5" w:rsidP="00B717CE">
      <w:r w:rsidRPr="008021A5">
        <w:rPr>
          <w:highlight w:val="yellow"/>
        </w:rPr>
        <w:t>This section sets out how the development plans will be actioned, by whom, and within what timeframe. It brings the planning to life and assigns accountability</w:t>
      </w:r>
      <w:r w:rsidR="0087471E">
        <w:rPr>
          <w:highlight w:val="yellow"/>
        </w:rPr>
        <w:t xml:space="preserve">. Identify someone or a group of people to be </w:t>
      </w:r>
      <w:r w:rsidR="0087471E" w:rsidRPr="0087471E">
        <w:rPr>
          <w:highlight w:val="yellow"/>
        </w:rPr>
        <w:t>responsibility for tracking progress  e.g. a “Succession Planning Champion” (could be the Secretary or Governance Sub-Committee)</w:t>
      </w:r>
      <w:r w:rsidRPr="008021A5">
        <w:rPr>
          <w:highlight w:val="yellow"/>
        </w:rPr>
        <w:t>.</w:t>
      </w:r>
    </w:p>
    <w:p w14:paraId="08DE2980" w14:textId="77777777" w:rsidR="00B717CE" w:rsidRPr="008E7CD0" w:rsidRDefault="00B717CE" w:rsidP="00B717CE">
      <w:pPr>
        <w:rPr>
          <w:b/>
          <w:i/>
          <w:color w:val="FF0000"/>
        </w:rPr>
      </w:pPr>
      <w:r w:rsidRPr="008E7CD0">
        <w:rPr>
          <w:b/>
          <w:i/>
          <w:color w:val="FF0000"/>
        </w:rPr>
        <w:t>Example below (use this, modify or delete and add your own)</w:t>
      </w:r>
    </w:p>
    <w:p w14:paraId="4DEAC0AE" w14:textId="77777777" w:rsidR="008021A5" w:rsidRPr="00193833" w:rsidRDefault="008021A5" w:rsidP="008021A5">
      <w:pPr>
        <w:rPr>
          <w:bCs/>
        </w:rPr>
      </w:pPr>
      <w:r w:rsidRPr="00193833">
        <w:rPr>
          <w:bCs/>
        </w:rPr>
        <w:t xml:space="preserve">Each Successor Development Plan </w:t>
      </w:r>
      <w:r w:rsidR="008F32B4">
        <w:rPr>
          <w:bCs/>
        </w:rPr>
        <w:t>(</w:t>
      </w:r>
      <w:r w:rsidR="00193833" w:rsidRPr="00193833">
        <w:rPr>
          <w:bCs/>
        </w:rPr>
        <w:t xml:space="preserve">template in </w:t>
      </w:r>
      <w:r w:rsidR="00193833" w:rsidRPr="00546057">
        <w:rPr>
          <w:b/>
          <w:bCs/>
        </w:rPr>
        <w:t xml:space="preserve">Appendix </w:t>
      </w:r>
      <w:r w:rsidR="008F32B4">
        <w:rPr>
          <w:b/>
          <w:bCs/>
        </w:rPr>
        <w:t>D</w:t>
      </w:r>
      <w:r w:rsidR="008F32B4" w:rsidRPr="008F32B4">
        <w:rPr>
          <w:bCs/>
        </w:rPr>
        <w:t>)</w:t>
      </w:r>
      <w:r w:rsidR="00193833" w:rsidRPr="00193833">
        <w:rPr>
          <w:bCs/>
        </w:rPr>
        <w:t xml:space="preserve"> </w:t>
      </w:r>
      <w:r w:rsidRPr="00193833">
        <w:rPr>
          <w:bCs/>
        </w:rPr>
        <w:t>will outline:</w:t>
      </w:r>
    </w:p>
    <w:p w14:paraId="41EEC15B" w14:textId="77777777" w:rsidR="008021A5" w:rsidRPr="00193833" w:rsidRDefault="008021A5" w:rsidP="00521E74">
      <w:pPr>
        <w:numPr>
          <w:ilvl w:val="0"/>
          <w:numId w:val="15"/>
        </w:numPr>
        <w:rPr>
          <w:bCs/>
        </w:rPr>
      </w:pPr>
      <w:r w:rsidRPr="00193833">
        <w:rPr>
          <w:bCs/>
        </w:rPr>
        <w:t>Key development areas</w:t>
      </w:r>
    </w:p>
    <w:p w14:paraId="7F7C9A58" w14:textId="77777777" w:rsidR="008021A5" w:rsidRPr="00193833" w:rsidRDefault="008021A5" w:rsidP="00521E74">
      <w:pPr>
        <w:numPr>
          <w:ilvl w:val="0"/>
          <w:numId w:val="15"/>
        </w:numPr>
        <w:rPr>
          <w:bCs/>
        </w:rPr>
      </w:pPr>
      <w:r w:rsidRPr="00193833">
        <w:rPr>
          <w:bCs/>
        </w:rPr>
        <w:t>Timeframes for development (short, medium, long-term)</w:t>
      </w:r>
    </w:p>
    <w:p w14:paraId="6A3A1D73" w14:textId="77777777" w:rsidR="008021A5" w:rsidRPr="00193833" w:rsidRDefault="008021A5" w:rsidP="00521E74">
      <w:pPr>
        <w:numPr>
          <w:ilvl w:val="0"/>
          <w:numId w:val="15"/>
        </w:numPr>
        <w:rPr>
          <w:bCs/>
        </w:rPr>
      </w:pPr>
      <w:r w:rsidRPr="00193833">
        <w:rPr>
          <w:bCs/>
        </w:rPr>
        <w:t>Specific goals, actions and training requirements</w:t>
      </w:r>
    </w:p>
    <w:p w14:paraId="5288ABCE" w14:textId="77777777" w:rsidR="008021A5" w:rsidRPr="008A0A06" w:rsidRDefault="008021A5" w:rsidP="0014430A">
      <w:pPr>
        <w:numPr>
          <w:ilvl w:val="0"/>
          <w:numId w:val="15"/>
        </w:numPr>
        <w:rPr>
          <w:bCs/>
        </w:rPr>
      </w:pPr>
      <w:r w:rsidRPr="00193833">
        <w:rPr>
          <w:bCs/>
        </w:rPr>
        <w:t>Responsible persons for oversight and support</w:t>
      </w:r>
    </w:p>
    <w:p w14:paraId="6033CE4F" w14:textId="77777777" w:rsidR="003C25CD" w:rsidRDefault="003C25CD" w:rsidP="00D268E2">
      <w:pPr>
        <w:pStyle w:val="Heading2"/>
      </w:pPr>
      <w:bookmarkStart w:id="11" w:name="_Toc204719770"/>
      <w:r>
        <w:t>Review</w:t>
      </w:r>
      <w:bookmarkEnd w:id="11"/>
    </w:p>
    <w:p w14:paraId="3E7E89B0" w14:textId="77777777" w:rsidR="008021A5" w:rsidRDefault="008021A5" w:rsidP="00FF5DF4">
      <w:r w:rsidRPr="008021A5">
        <w:rPr>
          <w:highlight w:val="yellow"/>
        </w:rPr>
        <w:t>Succession planning should be a living document, regularly reviewed to assess progress and adjust as needed. This section outlines the ongoing evaluation process.</w:t>
      </w:r>
    </w:p>
    <w:p w14:paraId="1774E860" w14:textId="77777777" w:rsidR="00FF5DF4" w:rsidRPr="008E7CD0" w:rsidRDefault="00FF5DF4" w:rsidP="00FF5DF4">
      <w:pPr>
        <w:rPr>
          <w:b/>
          <w:i/>
          <w:color w:val="FF0000"/>
        </w:rPr>
      </w:pPr>
      <w:r w:rsidRPr="008E7CD0">
        <w:rPr>
          <w:b/>
          <w:i/>
          <w:color w:val="FF0000"/>
        </w:rPr>
        <w:t>Example below (use this, modify or delete and add your own)</w:t>
      </w:r>
    </w:p>
    <w:p w14:paraId="7B0370A1" w14:textId="77777777" w:rsidR="008021A5" w:rsidRPr="00546057" w:rsidRDefault="008021A5" w:rsidP="008021A5">
      <w:pPr>
        <w:rPr>
          <w:bCs/>
        </w:rPr>
      </w:pPr>
      <w:r w:rsidRPr="00546057">
        <w:rPr>
          <w:bCs/>
        </w:rPr>
        <w:t>To maintain relevance and impact, the Succession Plan will be reviewed quarterly. The process includes:</w:t>
      </w:r>
    </w:p>
    <w:p w14:paraId="4E04D4D0" w14:textId="77777777" w:rsidR="008021A5" w:rsidRPr="00546057" w:rsidRDefault="008021A5" w:rsidP="00521E74">
      <w:pPr>
        <w:numPr>
          <w:ilvl w:val="0"/>
          <w:numId w:val="16"/>
        </w:numPr>
        <w:rPr>
          <w:bCs/>
        </w:rPr>
      </w:pPr>
      <w:r w:rsidRPr="00546057">
        <w:rPr>
          <w:bCs/>
        </w:rPr>
        <w:t>Reporting progress against development goals</w:t>
      </w:r>
    </w:p>
    <w:p w14:paraId="2A650103" w14:textId="77777777" w:rsidR="008021A5" w:rsidRPr="00546057" w:rsidRDefault="008021A5" w:rsidP="00521E74">
      <w:pPr>
        <w:numPr>
          <w:ilvl w:val="0"/>
          <w:numId w:val="16"/>
        </w:numPr>
        <w:rPr>
          <w:bCs/>
        </w:rPr>
      </w:pPr>
      <w:r w:rsidRPr="00546057">
        <w:rPr>
          <w:bCs/>
        </w:rPr>
        <w:t>Collecting feedback from successors and stakeholders</w:t>
      </w:r>
    </w:p>
    <w:p w14:paraId="7FE49492" w14:textId="77777777" w:rsidR="008021A5" w:rsidRPr="00546057" w:rsidRDefault="008021A5" w:rsidP="00521E74">
      <w:pPr>
        <w:numPr>
          <w:ilvl w:val="0"/>
          <w:numId w:val="16"/>
        </w:numPr>
        <w:rPr>
          <w:bCs/>
        </w:rPr>
      </w:pPr>
      <w:r w:rsidRPr="00546057">
        <w:rPr>
          <w:bCs/>
        </w:rPr>
        <w:t>Documenting outcomes and updating actions</w:t>
      </w:r>
    </w:p>
    <w:p w14:paraId="7F24A5FD" w14:textId="77777777" w:rsidR="008021A5" w:rsidRDefault="008021A5" w:rsidP="00521E74">
      <w:pPr>
        <w:numPr>
          <w:ilvl w:val="0"/>
          <w:numId w:val="16"/>
        </w:numPr>
        <w:rPr>
          <w:bCs/>
        </w:rPr>
      </w:pPr>
      <w:r w:rsidRPr="00546057">
        <w:rPr>
          <w:bCs/>
        </w:rPr>
        <w:t>Adjusting plans based on organisational needs or leadership changes</w:t>
      </w:r>
    </w:p>
    <w:p w14:paraId="7244DD17" w14:textId="0212D6C1" w:rsidR="0087471E" w:rsidRPr="0087471E" w:rsidRDefault="0087471E" w:rsidP="0087471E">
      <w:pPr>
        <w:pStyle w:val="ListParagraph"/>
        <w:numPr>
          <w:ilvl w:val="0"/>
          <w:numId w:val="16"/>
        </w:numPr>
      </w:pPr>
      <w:r>
        <w:t>To keep momentum, add succession planning as a standing agenda item at least quarterly.</w:t>
      </w:r>
    </w:p>
    <w:p w14:paraId="3C00CBFA" w14:textId="77777777" w:rsidR="00521E74" w:rsidRDefault="00521E74" w:rsidP="008021A5">
      <w:pPr>
        <w:rPr>
          <w:bCs/>
        </w:rPr>
      </w:pPr>
      <w:r>
        <w:rPr>
          <w:bCs/>
        </w:rPr>
        <w:t xml:space="preserve">The </w:t>
      </w:r>
      <w:r w:rsidRPr="00521E74">
        <w:rPr>
          <w:bCs/>
        </w:rPr>
        <w:t>Successor Review Report</w:t>
      </w:r>
      <w:r>
        <w:rPr>
          <w:bCs/>
        </w:rPr>
        <w:t xml:space="preserve"> (</w:t>
      </w:r>
      <w:r w:rsidRPr="00521E74">
        <w:rPr>
          <w:b/>
          <w:bCs/>
        </w:rPr>
        <w:t xml:space="preserve">Appendix </w:t>
      </w:r>
      <w:r w:rsidR="008F32B4">
        <w:rPr>
          <w:b/>
          <w:bCs/>
        </w:rPr>
        <w:t>E</w:t>
      </w:r>
      <w:r>
        <w:rPr>
          <w:bCs/>
        </w:rPr>
        <w:t>) will be used to monitor each successors progress.</w:t>
      </w:r>
    </w:p>
    <w:p w14:paraId="059E1369" w14:textId="77777777" w:rsidR="008021A5" w:rsidRPr="00546057" w:rsidRDefault="008021A5" w:rsidP="008021A5">
      <w:pPr>
        <w:rPr>
          <w:bCs/>
        </w:rPr>
      </w:pPr>
      <w:r w:rsidRPr="00546057">
        <w:rPr>
          <w:bCs/>
        </w:rPr>
        <w:t>All review findings will be stored [</w:t>
      </w:r>
      <w:r w:rsidRPr="00521E74">
        <w:rPr>
          <w:bCs/>
          <w:highlight w:val="yellow"/>
        </w:rPr>
        <w:t>INSERT LOCATION</w:t>
      </w:r>
      <w:r w:rsidRPr="00546057">
        <w:rPr>
          <w:bCs/>
        </w:rPr>
        <w:t>].</w:t>
      </w:r>
    </w:p>
    <w:p w14:paraId="76564C18" w14:textId="77777777" w:rsidR="0001082C" w:rsidRDefault="0001082C" w:rsidP="0001082C">
      <w:r w:rsidRPr="0001082C">
        <w:t xml:space="preserve">To ensure the continued effectiveness of the Succession Development Plan, </w:t>
      </w:r>
      <w:r w:rsidR="00B717CE">
        <w:t>[</w:t>
      </w:r>
      <w:r w:rsidR="00B717CE" w:rsidRPr="00521E74">
        <w:rPr>
          <w:highlight w:val="yellow"/>
        </w:rPr>
        <w:t>INSERT CLUB NAME</w:t>
      </w:r>
      <w:r w:rsidR="00B717CE">
        <w:t>]</w:t>
      </w:r>
      <w:r w:rsidRPr="0001082C">
        <w:t xml:space="preserve"> will take the following actions:</w:t>
      </w:r>
    </w:p>
    <w:tbl>
      <w:tblPr>
        <w:tblW w:w="9922" w:type="dxa"/>
        <w:tblInd w:w="-150" w:type="dxa"/>
        <w:tblLayout w:type="fixed"/>
        <w:tblCellMar>
          <w:top w:w="15" w:type="dxa"/>
          <w:left w:w="15" w:type="dxa"/>
          <w:bottom w:w="15" w:type="dxa"/>
          <w:right w:w="15" w:type="dxa"/>
        </w:tblCellMar>
        <w:tblLook w:val="04A0" w:firstRow="1" w:lastRow="0" w:firstColumn="1" w:lastColumn="0" w:noHBand="0" w:noVBand="1"/>
      </w:tblPr>
      <w:tblGrid>
        <w:gridCol w:w="1985"/>
        <w:gridCol w:w="5103"/>
        <w:gridCol w:w="1559"/>
        <w:gridCol w:w="1275"/>
      </w:tblGrid>
      <w:tr w:rsidR="00DB0D64" w:rsidRPr="00B45C03" w14:paraId="2BE503D5" w14:textId="77777777" w:rsidTr="005704C8">
        <w:trPr>
          <w:tblHeader/>
        </w:trPr>
        <w:tc>
          <w:tcPr>
            <w:tcW w:w="1985" w:type="dxa"/>
            <w:tcBorders>
              <w:top w:val="single" w:sz="6" w:space="0" w:color="AEAEAE"/>
              <w:left w:val="single" w:sz="6" w:space="0" w:color="AEAEAE"/>
              <w:bottom w:val="single" w:sz="6" w:space="0" w:color="AEAEAE"/>
              <w:right w:val="single" w:sz="6" w:space="0" w:color="AEAEAE"/>
            </w:tcBorders>
            <w:shd w:val="clear" w:color="auto" w:fill="CAEDFB" w:themeFill="accent4" w:themeFillTint="33"/>
            <w:tcMar>
              <w:top w:w="120" w:type="dxa"/>
              <w:left w:w="240" w:type="dxa"/>
              <w:bottom w:w="120" w:type="dxa"/>
              <w:right w:w="240" w:type="dxa"/>
            </w:tcMar>
            <w:vAlign w:val="center"/>
            <w:hideMark/>
          </w:tcPr>
          <w:p w14:paraId="67B23C0A" w14:textId="77777777" w:rsidR="00DB0D64" w:rsidRPr="00B45C03" w:rsidRDefault="00DB0D64" w:rsidP="00212523">
            <w:pPr>
              <w:spacing w:after="0"/>
              <w:ind w:left="-102"/>
              <w:jc w:val="center"/>
              <w:rPr>
                <w:b/>
                <w:bCs/>
              </w:rPr>
            </w:pPr>
            <w:r w:rsidRPr="00B45C03">
              <w:rPr>
                <w:b/>
                <w:bCs/>
              </w:rPr>
              <w:lastRenderedPageBreak/>
              <w:t>Action Item</w:t>
            </w:r>
          </w:p>
        </w:tc>
        <w:tc>
          <w:tcPr>
            <w:tcW w:w="5103" w:type="dxa"/>
            <w:tcBorders>
              <w:top w:val="single" w:sz="6" w:space="0" w:color="AEAEAE"/>
              <w:left w:val="single" w:sz="6" w:space="0" w:color="AEAEAE"/>
              <w:bottom w:val="single" w:sz="6" w:space="0" w:color="AEAEAE"/>
              <w:right w:val="single" w:sz="6" w:space="0" w:color="AEAEAE"/>
            </w:tcBorders>
            <w:shd w:val="clear" w:color="auto" w:fill="CAEDFB" w:themeFill="accent4" w:themeFillTint="33"/>
            <w:tcMar>
              <w:top w:w="120" w:type="dxa"/>
              <w:left w:w="240" w:type="dxa"/>
              <w:bottom w:w="120" w:type="dxa"/>
              <w:right w:w="240" w:type="dxa"/>
            </w:tcMar>
            <w:vAlign w:val="center"/>
            <w:hideMark/>
          </w:tcPr>
          <w:p w14:paraId="3BB62745" w14:textId="77777777" w:rsidR="00DB0D64" w:rsidRPr="00B45C03" w:rsidRDefault="00DB0D64" w:rsidP="00212523">
            <w:pPr>
              <w:spacing w:after="0"/>
              <w:ind w:left="-102"/>
              <w:jc w:val="center"/>
              <w:rPr>
                <w:b/>
                <w:bCs/>
              </w:rPr>
            </w:pPr>
            <w:r w:rsidRPr="00B45C03">
              <w:rPr>
                <w:b/>
                <w:bCs/>
              </w:rPr>
              <w:t>Description</w:t>
            </w:r>
          </w:p>
        </w:tc>
        <w:tc>
          <w:tcPr>
            <w:tcW w:w="1559" w:type="dxa"/>
            <w:tcBorders>
              <w:top w:val="single" w:sz="6" w:space="0" w:color="AEAEAE"/>
              <w:left w:val="single" w:sz="6" w:space="0" w:color="AEAEAE"/>
              <w:bottom w:val="single" w:sz="6" w:space="0" w:color="AEAEAE"/>
              <w:right w:val="single" w:sz="6" w:space="0" w:color="AEAEAE"/>
            </w:tcBorders>
            <w:shd w:val="clear" w:color="auto" w:fill="CAEDFB" w:themeFill="accent4" w:themeFillTint="33"/>
            <w:tcMar>
              <w:top w:w="120" w:type="dxa"/>
              <w:left w:w="240" w:type="dxa"/>
              <w:bottom w:w="120" w:type="dxa"/>
              <w:right w:w="240" w:type="dxa"/>
            </w:tcMar>
            <w:vAlign w:val="center"/>
            <w:hideMark/>
          </w:tcPr>
          <w:p w14:paraId="560D6186" w14:textId="77777777" w:rsidR="00DB0D64" w:rsidRPr="00B45C03" w:rsidRDefault="00DB0D64" w:rsidP="00212523">
            <w:pPr>
              <w:spacing w:after="0"/>
              <w:ind w:left="-102"/>
              <w:jc w:val="center"/>
              <w:rPr>
                <w:b/>
                <w:bCs/>
              </w:rPr>
            </w:pPr>
            <w:r>
              <w:rPr>
                <w:b/>
                <w:bCs/>
              </w:rPr>
              <w:t>Who</w:t>
            </w:r>
          </w:p>
        </w:tc>
        <w:tc>
          <w:tcPr>
            <w:tcW w:w="1275" w:type="dxa"/>
            <w:tcBorders>
              <w:top w:val="single" w:sz="6" w:space="0" w:color="AEAEAE"/>
              <w:left w:val="single" w:sz="6" w:space="0" w:color="AEAEAE"/>
              <w:bottom w:val="single" w:sz="6" w:space="0" w:color="AEAEAE"/>
              <w:right w:val="single" w:sz="6" w:space="0" w:color="AEAEAE"/>
            </w:tcBorders>
            <w:shd w:val="clear" w:color="auto" w:fill="CAEDFB" w:themeFill="accent4" w:themeFillTint="33"/>
            <w:tcMar>
              <w:top w:w="120" w:type="dxa"/>
              <w:left w:w="240" w:type="dxa"/>
              <w:bottom w:w="120" w:type="dxa"/>
              <w:right w:w="240" w:type="dxa"/>
            </w:tcMar>
            <w:vAlign w:val="center"/>
            <w:hideMark/>
          </w:tcPr>
          <w:p w14:paraId="5A633B41" w14:textId="77777777" w:rsidR="00DB0D64" w:rsidRPr="00B45C03" w:rsidRDefault="00DB0D64" w:rsidP="00212523">
            <w:pPr>
              <w:spacing w:after="0"/>
              <w:ind w:left="-102"/>
              <w:jc w:val="center"/>
              <w:rPr>
                <w:b/>
                <w:bCs/>
              </w:rPr>
            </w:pPr>
            <w:r>
              <w:rPr>
                <w:b/>
                <w:bCs/>
              </w:rPr>
              <w:t>When</w:t>
            </w:r>
          </w:p>
        </w:tc>
      </w:tr>
      <w:tr w:rsidR="00DB0D64" w:rsidRPr="00B45C03" w14:paraId="3C264875" w14:textId="77777777" w:rsidTr="005704C8">
        <w:tc>
          <w:tcPr>
            <w:tcW w:w="1985" w:type="dxa"/>
            <w:tcBorders>
              <w:top w:val="single" w:sz="6" w:space="0" w:color="AEAEAE"/>
              <w:left w:val="single" w:sz="6" w:space="0" w:color="AEAEAE"/>
              <w:bottom w:val="single" w:sz="6" w:space="0" w:color="AEAEAE"/>
              <w:right w:val="single" w:sz="6" w:space="0" w:color="AEAEAE"/>
            </w:tcBorders>
            <w:tcMar>
              <w:top w:w="120" w:type="dxa"/>
              <w:left w:w="240" w:type="dxa"/>
              <w:bottom w:w="120" w:type="dxa"/>
              <w:right w:w="240" w:type="dxa"/>
            </w:tcMar>
            <w:vAlign w:val="center"/>
            <w:hideMark/>
          </w:tcPr>
          <w:p w14:paraId="0BD0C658" w14:textId="77777777" w:rsidR="00DB0D64" w:rsidRPr="00B45C03" w:rsidRDefault="00DB0D64" w:rsidP="00212523">
            <w:pPr>
              <w:ind w:left="-102"/>
            </w:pPr>
            <w:r w:rsidRPr="00B45C03">
              <w:rPr>
                <w:b/>
                <w:bCs/>
              </w:rPr>
              <w:t>Quarterly Review Meeting</w:t>
            </w:r>
          </w:p>
        </w:tc>
        <w:tc>
          <w:tcPr>
            <w:tcW w:w="5103" w:type="dxa"/>
            <w:tcBorders>
              <w:top w:val="single" w:sz="6" w:space="0" w:color="AEAEAE"/>
              <w:left w:val="single" w:sz="6" w:space="0" w:color="AEAEAE"/>
              <w:bottom w:val="single" w:sz="6" w:space="0" w:color="AEAEAE"/>
              <w:right w:val="single" w:sz="6" w:space="0" w:color="AEAEAE"/>
            </w:tcBorders>
            <w:tcMar>
              <w:top w:w="120" w:type="dxa"/>
              <w:left w:w="240" w:type="dxa"/>
              <w:bottom w:w="120" w:type="dxa"/>
              <w:right w:w="240" w:type="dxa"/>
            </w:tcMar>
            <w:vAlign w:val="center"/>
            <w:hideMark/>
          </w:tcPr>
          <w:p w14:paraId="6355C7C7" w14:textId="1ABF7EFC" w:rsidR="00DB0D64" w:rsidRDefault="00DB0D64" w:rsidP="00212523">
            <w:pPr>
              <w:ind w:left="-102"/>
            </w:pPr>
            <w:r w:rsidRPr="00B45C03">
              <w:t>Schedule and conduct meetings to assess the succession plan</w:t>
            </w:r>
            <w:r w:rsidR="008C25FE">
              <w:t xml:space="preserve"> </w:t>
            </w:r>
            <w:r w:rsidR="00115B46">
              <w:t>(Review Report -</w:t>
            </w:r>
            <w:r w:rsidR="008837F3" w:rsidRPr="008837F3">
              <w:rPr>
                <w:b/>
                <w:bCs/>
              </w:rPr>
              <w:t>Appendix E</w:t>
            </w:r>
            <w:r w:rsidR="008C25FE">
              <w:t>)</w:t>
            </w:r>
            <w:r w:rsidRPr="00B45C03">
              <w:t>.</w:t>
            </w:r>
          </w:p>
          <w:p w14:paraId="6CDE04C4" w14:textId="77777777" w:rsidR="00DB0D64" w:rsidRDefault="00DB0D64" w:rsidP="00521E74">
            <w:pPr>
              <w:pStyle w:val="ListParagraph"/>
              <w:numPr>
                <w:ilvl w:val="0"/>
                <w:numId w:val="11"/>
              </w:numPr>
              <w:ind w:left="191"/>
            </w:pPr>
            <w:r w:rsidRPr="0001082C">
              <w:t>evaluate successes</w:t>
            </w:r>
          </w:p>
          <w:p w14:paraId="1C69CD7D" w14:textId="77777777" w:rsidR="00DB0D64" w:rsidRDefault="00DB0D64" w:rsidP="00521E74">
            <w:pPr>
              <w:pStyle w:val="ListParagraph"/>
              <w:numPr>
                <w:ilvl w:val="0"/>
                <w:numId w:val="11"/>
              </w:numPr>
              <w:ind w:left="191"/>
            </w:pPr>
            <w:r>
              <w:t xml:space="preserve">identify </w:t>
            </w:r>
            <w:r w:rsidRPr="0001082C">
              <w:t>areas for improvement</w:t>
            </w:r>
          </w:p>
          <w:p w14:paraId="21FCF8AC" w14:textId="77777777" w:rsidR="00DB0D64" w:rsidRPr="00B45C03" w:rsidRDefault="00DB0D64" w:rsidP="00521E74">
            <w:pPr>
              <w:pStyle w:val="ListParagraph"/>
              <w:numPr>
                <w:ilvl w:val="0"/>
                <w:numId w:val="11"/>
              </w:numPr>
              <w:ind w:left="191"/>
            </w:pPr>
            <w:r w:rsidRPr="0001082C">
              <w:t>potential adjustments based on changes in organi</w:t>
            </w:r>
            <w:r>
              <w:t>s</w:t>
            </w:r>
            <w:r w:rsidRPr="0001082C">
              <w:t>ational needs.</w:t>
            </w:r>
          </w:p>
        </w:tc>
        <w:tc>
          <w:tcPr>
            <w:tcW w:w="1559" w:type="dxa"/>
            <w:tcBorders>
              <w:top w:val="single" w:sz="6" w:space="0" w:color="AEAEAE"/>
              <w:left w:val="single" w:sz="6" w:space="0" w:color="AEAEAE"/>
              <w:bottom w:val="single" w:sz="6" w:space="0" w:color="AEAEAE"/>
              <w:right w:val="single" w:sz="6" w:space="0" w:color="AEAEAE"/>
            </w:tcBorders>
            <w:tcMar>
              <w:top w:w="120" w:type="dxa"/>
              <w:left w:w="240" w:type="dxa"/>
              <w:bottom w:w="120" w:type="dxa"/>
              <w:right w:w="240" w:type="dxa"/>
            </w:tcMar>
            <w:vAlign w:val="center"/>
            <w:hideMark/>
          </w:tcPr>
          <w:p w14:paraId="00DCA42C" w14:textId="77777777" w:rsidR="00DB0D64" w:rsidRPr="00B45C03" w:rsidRDefault="00DB0D64" w:rsidP="00212523">
            <w:pPr>
              <w:ind w:left="-102"/>
              <w:jc w:val="center"/>
            </w:pPr>
            <w:r w:rsidRPr="00B45C03">
              <w:t>Board</w:t>
            </w:r>
            <w:r>
              <w:t xml:space="preserve"> </w:t>
            </w:r>
            <w:r w:rsidRPr="00B45C03">
              <w:t>/</w:t>
            </w:r>
            <w:r>
              <w:t xml:space="preserve"> </w:t>
            </w:r>
            <w:r w:rsidRPr="00B45C03">
              <w:t>Sub-Committee</w:t>
            </w:r>
          </w:p>
        </w:tc>
        <w:tc>
          <w:tcPr>
            <w:tcW w:w="1275" w:type="dxa"/>
            <w:tcBorders>
              <w:top w:val="single" w:sz="6" w:space="0" w:color="AEAEAE"/>
              <w:left w:val="single" w:sz="6" w:space="0" w:color="AEAEAE"/>
              <w:bottom w:val="single" w:sz="6" w:space="0" w:color="AEAEAE"/>
              <w:right w:val="single" w:sz="6" w:space="0" w:color="AEAEAE"/>
            </w:tcBorders>
            <w:tcMar>
              <w:top w:w="120" w:type="dxa"/>
              <w:left w:w="240" w:type="dxa"/>
              <w:bottom w:w="120" w:type="dxa"/>
              <w:right w:w="240" w:type="dxa"/>
            </w:tcMar>
            <w:vAlign w:val="center"/>
            <w:hideMark/>
          </w:tcPr>
          <w:p w14:paraId="2B92DC9D" w14:textId="77777777" w:rsidR="00DB0D64" w:rsidRPr="00B45C03" w:rsidRDefault="00DB0D64" w:rsidP="00212523">
            <w:pPr>
              <w:ind w:left="-102"/>
              <w:jc w:val="center"/>
            </w:pPr>
            <w:r w:rsidRPr="00B45C03">
              <w:t>Quarterly</w:t>
            </w:r>
          </w:p>
        </w:tc>
      </w:tr>
      <w:tr w:rsidR="00DB0D64" w:rsidRPr="00B45C03" w14:paraId="590B8024" w14:textId="77777777" w:rsidTr="005704C8">
        <w:tc>
          <w:tcPr>
            <w:tcW w:w="1985" w:type="dxa"/>
            <w:tcBorders>
              <w:top w:val="single" w:sz="6" w:space="0" w:color="AEAEAE"/>
              <w:left w:val="single" w:sz="6" w:space="0" w:color="AEAEAE"/>
              <w:bottom w:val="single" w:sz="6" w:space="0" w:color="AEAEAE"/>
              <w:right w:val="single" w:sz="6" w:space="0" w:color="AEAEAE"/>
            </w:tcBorders>
            <w:tcMar>
              <w:top w:w="120" w:type="dxa"/>
              <w:left w:w="240" w:type="dxa"/>
              <w:bottom w:w="120" w:type="dxa"/>
              <w:right w:w="240" w:type="dxa"/>
            </w:tcMar>
            <w:vAlign w:val="center"/>
            <w:hideMark/>
          </w:tcPr>
          <w:p w14:paraId="23B6722E" w14:textId="77777777" w:rsidR="00DB0D64" w:rsidRPr="00B45C03" w:rsidRDefault="00DB0D64" w:rsidP="00212523">
            <w:pPr>
              <w:ind w:left="-102"/>
            </w:pPr>
            <w:r w:rsidRPr="00B45C03">
              <w:rPr>
                <w:b/>
                <w:bCs/>
              </w:rPr>
              <w:t>Leadership Development Opportunities</w:t>
            </w:r>
          </w:p>
        </w:tc>
        <w:tc>
          <w:tcPr>
            <w:tcW w:w="5103" w:type="dxa"/>
            <w:tcBorders>
              <w:top w:val="single" w:sz="6" w:space="0" w:color="AEAEAE"/>
              <w:left w:val="single" w:sz="6" w:space="0" w:color="AEAEAE"/>
              <w:bottom w:val="single" w:sz="6" w:space="0" w:color="AEAEAE"/>
              <w:right w:val="single" w:sz="6" w:space="0" w:color="AEAEAE"/>
            </w:tcBorders>
            <w:tcMar>
              <w:top w:w="120" w:type="dxa"/>
              <w:left w:w="240" w:type="dxa"/>
              <w:bottom w:w="120" w:type="dxa"/>
              <w:right w:w="240" w:type="dxa"/>
            </w:tcMar>
            <w:vAlign w:val="center"/>
            <w:hideMark/>
          </w:tcPr>
          <w:p w14:paraId="29471D63" w14:textId="77777777" w:rsidR="00DB0D64" w:rsidRPr="00B45C03" w:rsidRDefault="00DB0D64" w:rsidP="00212523">
            <w:pPr>
              <w:ind w:left="-102"/>
            </w:pPr>
            <w:r w:rsidRPr="00B45C03">
              <w:t>Track opportunities provided for potential successors (workshops, mentorship).</w:t>
            </w:r>
          </w:p>
        </w:tc>
        <w:tc>
          <w:tcPr>
            <w:tcW w:w="1559" w:type="dxa"/>
            <w:tcBorders>
              <w:top w:val="single" w:sz="6" w:space="0" w:color="AEAEAE"/>
              <w:left w:val="single" w:sz="6" w:space="0" w:color="AEAEAE"/>
              <w:bottom w:val="single" w:sz="6" w:space="0" w:color="AEAEAE"/>
              <w:right w:val="single" w:sz="6" w:space="0" w:color="AEAEAE"/>
            </w:tcBorders>
            <w:tcMar>
              <w:top w:w="120" w:type="dxa"/>
              <w:left w:w="240" w:type="dxa"/>
              <w:bottom w:w="120" w:type="dxa"/>
              <w:right w:w="240" w:type="dxa"/>
            </w:tcMar>
            <w:vAlign w:val="center"/>
            <w:hideMark/>
          </w:tcPr>
          <w:p w14:paraId="283F2E2A" w14:textId="6D1B10BC" w:rsidR="00DB0D64" w:rsidRPr="00B45C03" w:rsidRDefault="008837F3" w:rsidP="00212523">
            <w:pPr>
              <w:ind w:left="-102"/>
              <w:jc w:val="center"/>
            </w:pPr>
            <w:r>
              <w:t>President</w:t>
            </w:r>
          </w:p>
        </w:tc>
        <w:tc>
          <w:tcPr>
            <w:tcW w:w="1275" w:type="dxa"/>
            <w:tcBorders>
              <w:top w:val="single" w:sz="6" w:space="0" w:color="AEAEAE"/>
              <w:left w:val="single" w:sz="6" w:space="0" w:color="AEAEAE"/>
              <w:bottom w:val="single" w:sz="6" w:space="0" w:color="AEAEAE"/>
              <w:right w:val="single" w:sz="6" w:space="0" w:color="AEAEAE"/>
            </w:tcBorders>
            <w:tcMar>
              <w:top w:w="120" w:type="dxa"/>
              <w:left w:w="240" w:type="dxa"/>
              <w:bottom w:w="120" w:type="dxa"/>
              <w:right w:w="240" w:type="dxa"/>
            </w:tcMar>
            <w:vAlign w:val="center"/>
            <w:hideMark/>
          </w:tcPr>
          <w:p w14:paraId="1ADADAE0" w14:textId="77777777" w:rsidR="00DB0D64" w:rsidRPr="00B45C03" w:rsidRDefault="00DB0D64" w:rsidP="00212523">
            <w:pPr>
              <w:ind w:left="-102"/>
              <w:jc w:val="center"/>
            </w:pPr>
            <w:r w:rsidRPr="00B45C03">
              <w:t>Ongoing</w:t>
            </w:r>
          </w:p>
        </w:tc>
      </w:tr>
      <w:tr w:rsidR="00DB0D64" w:rsidRPr="00B45C03" w14:paraId="43D1D6B0" w14:textId="77777777" w:rsidTr="005704C8">
        <w:tc>
          <w:tcPr>
            <w:tcW w:w="1985" w:type="dxa"/>
            <w:tcBorders>
              <w:top w:val="single" w:sz="6" w:space="0" w:color="AEAEAE"/>
              <w:left w:val="single" w:sz="6" w:space="0" w:color="AEAEAE"/>
              <w:bottom w:val="single" w:sz="6" w:space="0" w:color="AEAEAE"/>
              <w:right w:val="single" w:sz="6" w:space="0" w:color="AEAEAE"/>
            </w:tcBorders>
            <w:tcMar>
              <w:top w:w="120" w:type="dxa"/>
              <w:left w:w="240" w:type="dxa"/>
              <w:bottom w:w="120" w:type="dxa"/>
              <w:right w:w="240" w:type="dxa"/>
            </w:tcMar>
            <w:vAlign w:val="center"/>
            <w:hideMark/>
          </w:tcPr>
          <w:p w14:paraId="293FCAD5" w14:textId="77777777" w:rsidR="00DB0D64" w:rsidRPr="00B45C03" w:rsidRDefault="00DB0D64" w:rsidP="00212523">
            <w:pPr>
              <w:ind w:left="-102"/>
            </w:pPr>
            <w:r w:rsidRPr="00B45C03">
              <w:rPr>
                <w:b/>
                <w:bCs/>
              </w:rPr>
              <w:t>Documentation of Progress</w:t>
            </w:r>
          </w:p>
        </w:tc>
        <w:tc>
          <w:tcPr>
            <w:tcW w:w="5103" w:type="dxa"/>
            <w:tcBorders>
              <w:top w:val="single" w:sz="6" w:space="0" w:color="AEAEAE"/>
              <w:left w:val="single" w:sz="6" w:space="0" w:color="AEAEAE"/>
              <w:bottom w:val="single" w:sz="6" w:space="0" w:color="AEAEAE"/>
              <w:right w:val="single" w:sz="6" w:space="0" w:color="AEAEAE"/>
            </w:tcBorders>
            <w:tcMar>
              <w:top w:w="120" w:type="dxa"/>
              <w:left w:w="240" w:type="dxa"/>
              <w:bottom w:w="120" w:type="dxa"/>
              <w:right w:w="240" w:type="dxa"/>
            </w:tcMar>
            <w:vAlign w:val="center"/>
            <w:hideMark/>
          </w:tcPr>
          <w:p w14:paraId="0F551A7C" w14:textId="479F617D" w:rsidR="00DB0D64" w:rsidRDefault="00DB0D64" w:rsidP="00212523">
            <w:pPr>
              <w:ind w:left="-102"/>
            </w:pPr>
            <w:r w:rsidRPr="00B45C03">
              <w:t xml:space="preserve">Prepare a </w:t>
            </w:r>
            <w:r w:rsidR="00115B46">
              <w:t>Review</w:t>
            </w:r>
            <w:r w:rsidRPr="00B45C03">
              <w:t xml:space="preserve"> </w:t>
            </w:r>
            <w:r w:rsidR="00115B46">
              <w:t>R</w:t>
            </w:r>
            <w:r w:rsidRPr="00B45C03">
              <w:t>eport detailing progress after each review meeting</w:t>
            </w:r>
            <w:r w:rsidR="008C25FE">
              <w:t xml:space="preserve"> (</w:t>
            </w:r>
            <w:r w:rsidR="008837F3" w:rsidRPr="008837F3">
              <w:rPr>
                <w:b/>
                <w:bCs/>
              </w:rPr>
              <w:t xml:space="preserve">Appendix </w:t>
            </w:r>
            <w:r w:rsidR="00A357CF">
              <w:rPr>
                <w:b/>
                <w:bCs/>
              </w:rPr>
              <w:t>E</w:t>
            </w:r>
            <w:r w:rsidR="008837F3">
              <w:rPr>
                <w:b/>
                <w:bCs/>
              </w:rPr>
              <w:t>)</w:t>
            </w:r>
            <w:r w:rsidR="008837F3">
              <w:t>.</w:t>
            </w:r>
          </w:p>
          <w:p w14:paraId="4EE5B700" w14:textId="77777777" w:rsidR="00DB0D64" w:rsidRPr="00B45C03" w:rsidRDefault="00DB0D64" w:rsidP="00212523">
            <w:pPr>
              <w:ind w:left="-102"/>
            </w:pPr>
            <w:r w:rsidRPr="0001082C">
              <w:t xml:space="preserve">All </w:t>
            </w:r>
            <w:r w:rsidR="00115B46">
              <w:t xml:space="preserve">Review Reports </w:t>
            </w:r>
            <w:r>
              <w:t xml:space="preserve">and </w:t>
            </w:r>
            <w:r w:rsidRPr="0001082C">
              <w:t>review outcomes will be documented</w:t>
            </w:r>
            <w:r>
              <w:t xml:space="preserve"> and stored [</w:t>
            </w:r>
            <w:r w:rsidRPr="0001082C">
              <w:rPr>
                <w:highlight w:val="yellow"/>
              </w:rPr>
              <w:t>INSERT LOCATION</w:t>
            </w:r>
            <w:r>
              <w:t>]</w:t>
            </w:r>
            <w:r w:rsidRPr="0001082C">
              <w:t>.</w:t>
            </w:r>
          </w:p>
        </w:tc>
        <w:tc>
          <w:tcPr>
            <w:tcW w:w="1559" w:type="dxa"/>
            <w:tcBorders>
              <w:top w:val="single" w:sz="6" w:space="0" w:color="AEAEAE"/>
              <w:left w:val="single" w:sz="6" w:space="0" w:color="AEAEAE"/>
              <w:bottom w:val="single" w:sz="6" w:space="0" w:color="AEAEAE"/>
              <w:right w:val="single" w:sz="6" w:space="0" w:color="AEAEAE"/>
            </w:tcBorders>
            <w:tcMar>
              <w:top w:w="120" w:type="dxa"/>
              <w:left w:w="240" w:type="dxa"/>
              <w:bottom w:w="120" w:type="dxa"/>
              <w:right w:w="240" w:type="dxa"/>
            </w:tcMar>
            <w:vAlign w:val="center"/>
            <w:hideMark/>
          </w:tcPr>
          <w:p w14:paraId="5DAA5E6E" w14:textId="444CE084" w:rsidR="00DB0D64" w:rsidRPr="00B45C03" w:rsidRDefault="00A357CF" w:rsidP="00212523">
            <w:pPr>
              <w:ind w:left="-102"/>
              <w:jc w:val="center"/>
            </w:pPr>
            <w:r>
              <w:t>Secretary</w:t>
            </w:r>
          </w:p>
        </w:tc>
        <w:tc>
          <w:tcPr>
            <w:tcW w:w="1275" w:type="dxa"/>
            <w:tcBorders>
              <w:top w:val="single" w:sz="6" w:space="0" w:color="AEAEAE"/>
              <w:left w:val="single" w:sz="6" w:space="0" w:color="AEAEAE"/>
              <w:bottom w:val="single" w:sz="6" w:space="0" w:color="AEAEAE"/>
              <w:right w:val="single" w:sz="6" w:space="0" w:color="AEAEAE"/>
            </w:tcBorders>
            <w:tcMar>
              <w:top w:w="120" w:type="dxa"/>
              <w:left w:w="240" w:type="dxa"/>
              <w:bottom w:w="120" w:type="dxa"/>
              <w:right w:w="240" w:type="dxa"/>
            </w:tcMar>
            <w:vAlign w:val="center"/>
            <w:hideMark/>
          </w:tcPr>
          <w:p w14:paraId="6BF57D39" w14:textId="77777777" w:rsidR="00DB0D64" w:rsidRPr="00B45C03" w:rsidRDefault="00DB0D64" w:rsidP="00212523">
            <w:pPr>
              <w:ind w:left="-102"/>
              <w:jc w:val="center"/>
            </w:pPr>
            <w:r w:rsidRPr="00B45C03">
              <w:t>After each quarterly review</w:t>
            </w:r>
          </w:p>
        </w:tc>
      </w:tr>
      <w:tr w:rsidR="00DB0D64" w:rsidRPr="00B45C03" w14:paraId="020EC993" w14:textId="77777777" w:rsidTr="005704C8">
        <w:tc>
          <w:tcPr>
            <w:tcW w:w="1985" w:type="dxa"/>
            <w:tcBorders>
              <w:top w:val="single" w:sz="6" w:space="0" w:color="AEAEAE"/>
              <w:left w:val="single" w:sz="6" w:space="0" w:color="AEAEAE"/>
              <w:bottom w:val="single" w:sz="6" w:space="0" w:color="AEAEAE"/>
              <w:right w:val="single" w:sz="6" w:space="0" w:color="AEAEAE"/>
            </w:tcBorders>
            <w:tcMar>
              <w:top w:w="120" w:type="dxa"/>
              <w:left w:w="240" w:type="dxa"/>
              <w:bottom w:w="120" w:type="dxa"/>
              <w:right w:w="240" w:type="dxa"/>
            </w:tcMar>
            <w:vAlign w:val="center"/>
            <w:hideMark/>
          </w:tcPr>
          <w:p w14:paraId="6425F5D4" w14:textId="77777777" w:rsidR="00DB0D64" w:rsidRPr="00B45C03" w:rsidRDefault="00DB0D64" w:rsidP="00212523">
            <w:pPr>
              <w:ind w:left="-102"/>
            </w:pPr>
            <w:r w:rsidRPr="00B45C03">
              <w:rPr>
                <w:b/>
                <w:bCs/>
              </w:rPr>
              <w:t>Stakeholder Feedback</w:t>
            </w:r>
          </w:p>
        </w:tc>
        <w:tc>
          <w:tcPr>
            <w:tcW w:w="5103" w:type="dxa"/>
            <w:tcBorders>
              <w:top w:val="single" w:sz="6" w:space="0" w:color="AEAEAE"/>
              <w:left w:val="single" w:sz="6" w:space="0" w:color="AEAEAE"/>
              <w:bottom w:val="single" w:sz="6" w:space="0" w:color="AEAEAE"/>
              <w:right w:val="single" w:sz="6" w:space="0" w:color="AEAEAE"/>
            </w:tcBorders>
            <w:tcMar>
              <w:top w:w="120" w:type="dxa"/>
              <w:left w:w="240" w:type="dxa"/>
              <w:bottom w:w="120" w:type="dxa"/>
              <w:right w:w="240" w:type="dxa"/>
            </w:tcMar>
            <w:vAlign w:val="center"/>
            <w:hideMark/>
          </w:tcPr>
          <w:p w14:paraId="1F54A254" w14:textId="5D876ACE" w:rsidR="00DB0D64" w:rsidRPr="00B45C03" w:rsidRDefault="00DB0D64" w:rsidP="00212523">
            <w:pPr>
              <w:ind w:left="-102"/>
            </w:pPr>
            <w:r w:rsidRPr="00B45C03">
              <w:t>Implement surveys or meetings to gather input from stakeholders (staff, volunteers).</w:t>
            </w:r>
            <w:r w:rsidR="005704C8">
              <w:t xml:space="preserve"> Refer to </w:t>
            </w:r>
            <w:r w:rsidR="00A357CF">
              <w:t xml:space="preserve">Communication </w:t>
            </w:r>
            <w:r w:rsidR="005704C8">
              <w:t>section.</w:t>
            </w:r>
          </w:p>
        </w:tc>
        <w:tc>
          <w:tcPr>
            <w:tcW w:w="1559" w:type="dxa"/>
            <w:tcBorders>
              <w:top w:val="single" w:sz="6" w:space="0" w:color="AEAEAE"/>
              <w:left w:val="single" w:sz="6" w:space="0" w:color="AEAEAE"/>
              <w:bottom w:val="single" w:sz="6" w:space="0" w:color="AEAEAE"/>
              <w:right w:val="single" w:sz="6" w:space="0" w:color="AEAEAE"/>
            </w:tcBorders>
            <w:tcMar>
              <w:top w:w="120" w:type="dxa"/>
              <w:left w:w="240" w:type="dxa"/>
              <w:bottom w:w="120" w:type="dxa"/>
              <w:right w:w="240" w:type="dxa"/>
            </w:tcMar>
            <w:vAlign w:val="center"/>
            <w:hideMark/>
          </w:tcPr>
          <w:p w14:paraId="0CE441F7" w14:textId="09106233" w:rsidR="00DB0D64" w:rsidRPr="00B45C03" w:rsidRDefault="00A357CF" w:rsidP="00212523">
            <w:pPr>
              <w:ind w:left="-102"/>
              <w:jc w:val="center"/>
            </w:pPr>
            <w:r>
              <w:t>Secretary</w:t>
            </w:r>
          </w:p>
        </w:tc>
        <w:tc>
          <w:tcPr>
            <w:tcW w:w="1275" w:type="dxa"/>
            <w:tcBorders>
              <w:top w:val="single" w:sz="6" w:space="0" w:color="AEAEAE"/>
              <w:left w:val="single" w:sz="6" w:space="0" w:color="AEAEAE"/>
              <w:bottom w:val="single" w:sz="6" w:space="0" w:color="AEAEAE"/>
              <w:right w:val="single" w:sz="6" w:space="0" w:color="AEAEAE"/>
            </w:tcBorders>
            <w:tcMar>
              <w:top w:w="120" w:type="dxa"/>
              <w:left w:w="240" w:type="dxa"/>
              <w:bottom w:w="120" w:type="dxa"/>
              <w:right w:w="240" w:type="dxa"/>
            </w:tcMar>
            <w:vAlign w:val="center"/>
            <w:hideMark/>
          </w:tcPr>
          <w:p w14:paraId="2BC36537" w14:textId="77777777" w:rsidR="00DB0D64" w:rsidRPr="00B45C03" w:rsidRDefault="00DB0D64" w:rsidP="00212523">
            <w:pPr>
              <w:ind w:left="-102"/>
              <w:jc w:val="center"/>
            </w:pPr>
            <w:r w:rsidRPr="00B45C03">
              <w:t>Post-implementation</w:t>
            </w:r>
          </w:p>
        </w:tc>
      </w:tr>
      <w:tr w:rsidR="00DB0D64" w:rsidRPr="00B45C03" w14:paraId="75E93FC6" w14:textId="77777777" w:rsidTr="005704C8">
        <w:tc>
          <w:tcPr>
            <w:tcW w:w="1985" w:type="dxa"/>
            <w:tcBorders>
              <w:top w:val="single" w:sz="6" w:space="0" w:color="AEAEAE"/>
              <w:left w:val="single" w:sz="6" w:space="0" w:color="AEAEAE"/>
              <w:bottom w:val="single" w:sz="6" w:space="0" w:color="AEAEAE"/>
              <w:right w:val="single" w:sz="6" w:space="0" w:color="AEAEAE"/>
            </w:tcBorders>
            <w:tcMar>
              <w:top w:w="120" w:type="dxa"/>
              <w:left w:w="240" w:type="dxa"/>
              <w:bottom w:w="120" w:type="dxa"/>
              <w:right w:w="240" w:type="dxa"/>
            </w:tcMar>
            <w:vAlign w:val="center"/>
          </w:tcPr>
          <w:p w14:paraId="0C57B0AC" w14:textId="77777777" w:rsidR="00DB0D64" w:rsidRPr="00B45C03" w:rsidRDefault="00DB0D64" w:rsidP="00212523">
            <w:pPr>
              <w:ind w:left="-102"/>
              <w:rPr>
                <w:b/>
                <w:bCs/>
              </w:rPr>
            </w:pPr>
            <w:r>
              <w:rPr>
                <w:b/>
                <w:bCs/>
              </w:rPr>
              <w:t>Feedback from potential successors</w:t>
            </w:r>
          </w:p>
        </w:tc>
        <w:tc>
          <w:tcPr>
            <w:tcW w:w="5103" w:type="dxa"/>
            <w:tcBorders>
              <w:top w:val="single" w:sz="6" w:space="0" w:color="AEAEAE"/>
              <w:left w:val="single" w:sz="6" w:space="0" w:color="AEAEAE"/>
              <w:bottom w:val="single" w:sz="6" w:space="0" w:color="AEAEAE"/>
              <w:right w:val="single" w:sz="6" w:space="0" w:color="AEAEAE"/>
            </w:tcBorders>
            <w:tcMar>
              <w:top w:w="120" w:type="dxa"/>
              <w:left w:w="240" w:type="dxa"/>
              <w:bottom w:w="120" w:type="dxa"/>
              <w:right w:w="240" w:type="dxa"/>
            </w:tcMar>
            <w:vAlign w:val="center"/>
          </w:tcPr>
          <w:p w14:paraId="1B2166AB" w14:textId="77777777" w:rsidR="00DB0D64" w:rsidRPr="00B45C03" w:rsidRDefault="00DB0D64" w:rsidP="00212523">
            <w:r w:rsidRPr="003E5B38">
              <w:t>Establishes regular check-ins with potential successors to gauge their development and needs.</w:t>
            </w:r>
          </w:p>
        </w:tc>
        <w:tc>
          <w:tcPr>
            <w:tcW w:w="1559" w:type="dxa"/>
            <w:tcBorders>
              <w:top w:val="single" w:sz="6" w:space="0" w:color="AEAEAE"/>
              <w:left w:val="single" w:sz="6" w:space="0" w:color="AEAEAE"/>
              <w:bottom w:val="single" w:sz="6" w:space="0" w:color="AEAEAE"/>
              <w:right w:val="single" w:sz="6" w:space="0" w:color="AEAEAE"/>
            </w:tcBorders>
            <w:tcMar>
              <w:top w:w="120" w:type="dxa"/>
              <w:left w:w="240" w:type="dxa"/>
              <w:bottom w:w="120" w:type="dxa"/>
              <w:right w:w="240" w:type="dxa"/>
            </w:tcMar>
            <w:vAlign w:val="center"/>
          </w:tcPr>
          <w:p w14:paraId="6B6C70B8" w14:textId="1E7D15AE" w:rsidR="00DB0D64" w:rsidRPr="00B45C03" w:rsidRDefault="00A357CF" w:rsidP="00212523">
            <w:pPr>
              <w:ind w:left="-102"/>
              <w:jc w:val="center"/>
            </w:pPr>
            <w:r>
              <w:t>President</w:t>
            </w:r>
          </w:p>
        </w:tc>
        <w:tc>
          <w:tcPr>
            <w:tcW w:w="1275" w:type="dxa"/>
            <w:tcBorders>
              <w:top w:val="single" w:sz="6" w:space="0" w:color="AEAEAE"/>
              <w:left w:val="single" w:sz="6" w:space="0" w:color="AEAEAE"/>
              <w:bottom w:val="single" w:sz="6" w:space="0" w:color="AEAEAE"/>
              <w:right w:val="single" w:sz="6" w:space="0" w:color="AEAEAE"/>
            </w:tcBorders>
            <w:tcMar>
              <w:top w:w="120" w:type="dxa"/>
              <w:left w:w="240" w:type="dxa"/>
              <w:bottom w:w="120" w:type="dxa"/>
              <w:right w:w="240" w:type="dxa"/>
            </w:tcMar>
            <w:vAlign w:val="center"/>
          </w:tcPr>
          <w:p w14:paraId="3A2D4628" w14:textId="77777777" w:rsidR="00DB0D64" w:rsidRPr="00B45C03" w:rsidRDefault="00DB0D64" w:rsidP="00212523">
            <w:pPr>
              <w:ind w:left="-102"/>
              <w:jc w:val="center"/>
            </w:pPr>
            <w:r w:rsidRPr="00B45C03">
              <w:t>Ongoing</w:t>
            </w:r>
          </w:p>
        </w:tc>
      </w:tr>
    </w:tbl>
    <w:p w14:paraId="10408791" w14:textId="77777777" w:rsidR="00DB0D64" w:rsidRPr="00B45C03" w:rsidRDefault="00000000" w:rsidP="00DB0D64">
      <w:r>
        <w:pict w14:anchorId="6062AC23">
          <v:rect id="_x0000_i1025" style="width:0;height:1.5pt" o:hralign="center" o:hrstd="t" o:hrnoshade="t" o:hr="t" stroked="f"/>
        </w:pict>
      </w:r>
    </w:p>
    <w:p w14:paraId="169D8A3D" w14:textId="77777777" w:rsidR="00D268E2" w:rsidRDefault="00D268E2" w:rsidP="00D268E2">
      <w:pPr>
        <w:pStyle w:val="Heading2"/>
      </w:pPr>
      <w:bookmarkStart w:id="12" w:name="_Toc204719771"/>
      <w:r>
        <w:t>Board Skills Matrix</w:t>
      </w:r>
      <w:bookmarkEnd w:id="12"/>
    </w:p>
    <w:p w14:paraId="34CD015B" w14:textId="0F1B9C24" w:rsidR="008021A5" w:rsidRDefault="008021A5" w:rsidP="00B717CE">
      <w:r w:rsidRPr="008021A5">
        <w:rPr>
          <w:highlight w:val="yellow"/>
        </w:rPr>
        <w:t>This tool helps identify the collective strengths and gaps on the Board to inform succession and recruitment decisions</w:t>
      </w:r>
      <w:r w:rsidR="00521E74">
        <w:rPr>
          <w:highlight w:val="yellow"/>
        </w:rPr>
        <w:t>. There is a Board Skills Matrix template on the Australian Sports Commission’s website (</w:t>
      </w:r>
      <w:r w:rsidR="00521E74" w:rsidRPr="00521E74">
        <w:rPr>
          <w:i/>
          <w:highlight w:val="yellow"/>
        </w:rPr>
        <w:t xml:space="preserve">under </w:t>
      </w:r>
      <w:r w:rsidR="00521E74">
        <w:rPr>
          <w:i/>
          <w:highlight w:val="yellow"/>
        </w:rPr>
        <w:t>B</w:t>
      </w:r>
      <w:r w:rsidR="00521E74" w:rsidRPr="00521E74">
        <w:rPr>
          <w:i/>
          <w:highlight w:val="yellow"/>
        </w:rPr>
        <w:t xml:space="preserve">oard </w:t>
      </w:r>
      <w:r w:rsidR="00521E74">
        <w:rPr>
          <w:i/>
          <w:highlight w:val="yellow"/>
        </w:rPr>
        <w:t>R</w:t>
      </w:r>
      <w:r w:rsidR="00521E74" w:rsidRPr="00521E74">
        <w:rPr>
          <w:i/>
          <w:highlight w:val="yellow"/>
        </w:rPr>
        <w:t>esources</w:t>
      </w:r>
      <w:r w:rsidR="00521E74">
        <w:rPr>
          <w:highlight w:val="yellow"/>
        </w:rPr>
        <w:t>)</w:t>
      </w:r>
      <w:r w:rsidR="0087471E">
        <w:rPr>
          <w:highlight w:val="yellow"/>
        </w:rPr>
        <w:t xml:space="preserve"> </w:t>
      </w:r>
      <w:r w:rsidR="0087471E" w:rsidRPr="0087471E">
        <w:rPr>
          <w:highlight w:val="yellow"/>
        </w:rPr>
        <w:t>R</w:t>
      </w:r>
      <w:r w:rsidR="0087471E" w:rsidRPr="0087471E">
        <w:rPr>
          <w:highlight w:val="yellow"/>
        </w:rPr>
        <w:t>em</w:t>
      </w:r>
      <w:r w:rsidR="0087471E" w:rsidRPr="0087471E">
        <w:rPr>
          <w:highlight w:val="yellow"/>
        </w:rPr>
        <w:t xml:space="preserve">ember </w:t>
      </w:r>
      <w:r w:rsidR="0087471E" w:rsidRPr="0087471E">
        <w:rPr>
          <w:highlight w:val="yellow"/>
        </w:rPr>
        <w:t>to map tenure</w:t>
      </w:r>
      <w:r w:rsidR="0087471E">
        <w:rPr>
          <w:highlight w:val="yellow"/>
        </w:rPr>
        <w:t>s</w:t>
      </w:r>
      <w:r w:rsidR="0087471E" w:rsidRPr="0087471E">
        <w:rPr>
          <w:highlight w:val="yellow"/>
        </w:rPr>
        <w:t xml:space="preserve"> as well as skills, so clubs can forecast upcoming departures.</w:t>
      </w:r>
      <w:r w:rsidR="00521E74">
        <w:rPr>
          <w:highlight w:val="yellow"/>
        </w:rPr>
        <w:t xml:space="preserve"> </w:t>
      </w:r>
    </w:p>
    <w:p w14:paraId="37B9C691" w14:textId="77777777" w:rsidR="00B717CE" w:rsidRPr="008E7CD0" w:rsidRDefault="00B717CE" w:rsidP="00B717CE">
      <w:pPr>
        <w:rPr>
          <w:b/>
          <w:i/>
          <w:color w:val="FF0000"/>
        </w:rPr>
      </w:pPr>
      <w:r w:rsidRPr="008E7CD0">
        <w:rPr>
          <w:b/>
          <w:i/>
          <w:color w:val="FF0000"/>
        </w:rPr>
        <w:t>Example below (use this, modify or delete and add your own)</w:t>
      </w:r>
    </w:p>
    <w:p w14:paraId="6D037F97" w14:textId="77777777" w:rsidR="008021A5" w:rsidRPr="00521E74" w:rsidRDefault="008021A5">
      <w:pPr>
        <w:rPr>
          <w:bCs/>
        </w:rPr>
      </w:pPr>
      <w:r w:rsidRPr="00521E74">
        <w:rPr>
          <w:bCs/>
        </w:rPr>
        <w:t>The Board Skills Matrix ([</w:t>
      </w:r>
      <w:r w:rsidRPr="00521E74">
        <w:rPr>
          <w:bCs/>
          <w:highlight w:val="yellow"/>
        </w:rPr>
        <w:t>INSERT LOCATION</w:t>
      </w:r>
      <w:r w:rsidRPr="00521E74">
        <w:rPr>
          <w:bCs/>
        </w:rPr>
        <w:t>]) will be used to identify the experience, expertise, and knowledge areas currently held across the Board. Prior to each AGM, this will be reviewed to anticipate skill gaps and guide recruitment or development of future Board members.</w:t>
      </w:r>
    </w:p>
    <w:p w14:paraId="3A42B8AB" w14:textId="77777777" w:rsidR="008A0A06" w:rsidRDefault="008A0A06">
      <w:r>
        <w:br w:type="page"/>
      </w:r>
    </w:p>
    <w:p w14:paraId="2CB358DB" w14:textId="77777777" w:rsidR="00797A74" w:rsidRPr="00521E74" w:rsidRDefault="00521E74">
      <w:pPr>
        <w:rPr>
          <w:b/>
          <w:sz w:val="26"/>
        </w:rPr>
      </w:pPr>
      <w:r w:rsidRPr="00521E74">
        <w:rPr>
          <w:b/>
          <w:sz w:val="26"/>
          <w:highlight w:val="yellow"/>
        </w:rPr>
        <w:lastRenderedPageBreak/>
        <w:t>Use the templates in the Appendices to outline a Succession Plan for each Key roles.</w:t>
      </w:r>
    </w:p>
    <w:p w14:paraId="77649023" w14:textId="77777777" w:rsidR="00DA332D" w:rsidRDefault="009909EE" w:rsidP="00521E74">
      <w:pPr>
        <w:pStyle w:val="Heading1"/>
      </w:pPr>
      <w:bookmarkStart w:id="13" w:name="_Hlk204604841"/>
      <w:bookmarkStart w:id="14" w:name="_Toc204719772"/>
      <w:r>
        <w:t xml:space="preserve">SUCCESSION PLAN SUMMARY </w:t>
      </w:r>
      <w:r w:rsidR="00546057">
        <w:t>–</w:t>
      </w:r>
      <w:r>
        <w:t xml:space="preserve"> </w:t>
      </w:r>
      <w:r w:rsidR="00546057">
        <w:t>[</w:t>
      </w:r>
      <w:r w:rsidR="00D1357B">
        <w:t>CHAIRPERSON</w:t>
      </w:r>
      <w:r w:rsidR="00546057">
        <w:t>]</w:t>
      </w:r>
      <w:bookmarkEnd w:id="14"/>
    </w:p>
    <w:bookmarkEnd w:id="13"/>
    <w:p w14:paraId="67FA92F6" w14:textId="77777777" w:rsidR="00521E74" w:rsidRPr="008E7CD0" w:rsidRDefault="00521E74" w:rsidP="00521E74">
      <w:pPr>
        <w:rPr>
          <w:b/>
          <w:i/>
          <w:color w:val="FF0000"/>
        </w:rPr>
      </w:pPr>
      <w:r w:rsidRPr="008E7CD0">
        <w:rPr>
          <w:b/>
          <w:i/>
          <w:color w:val="FF0000"/>
        </w:rPr>
        <w:t>Example below (use this, modify or delete and add your own)</w:t>
      </w:r>
    </w:p>
    <w:p w14:paraId="12E4D823" w14:textId="77777777" w:rsidR="00DA332D" w:rsidRPr="00BD0517" w:rsidRDefault="00A13836" w:rsidP="00BD0517">
      <w:pPr>
        <w:ind w:left="-426"/>
        <w:rPr>
          <w:color w:val="0070C0"/>
          <w:sz w:val="32"/>
        </w:rPr>
      </w:pPr>
      <w:r w:rsidRPr="00BD0517">
        <w:rPr>
          <w:color w:val="0070C0"/>
          <w:sz w:val="32"/>
        </w:rPr>
        <w:t>Position Requirements</w:t>
      </w:r>
    </w:p>
    <w:tbl>
      <w:tblPr>
        <w:tblStyle w:val="TableGrid"/>
        <w:tblW w:w="10370" w:type="dxa"/>
        <w:tblInd w:w="-572" w:type="dxa"/>
        <w:tblLook w:val="04A0" w:firstRow="1" w:lastRow="0" w:firstColumn="1" w:lastColumn="0" w:noHBand="0" w:noVBand="1"/>
      </w:tblPr>
      <w:tblGrid>
        <w:gridCol w:w="1985"/>
        <w:gridCol w:w="3969"/>
        <w:gridCol w:w="2268"/>
        <w:gridCol w:w="2148"/>
      </w:tblGrid>
      <w:tr w:rsidR="00200A22" w14:paraId="177D47C2" w14:textId="77777777" w:rsidTr="00212523">
        <w:tc>
          <w:tcPr>
            <w:tcW w:w="1985" w:type="dxa"/>
            <w:shd w:val="clear" w:color="auto" w:fill="D9D9D9" w:themeFill="background1" w:themeFillShade="D9"/>
            <w:vAlign w:val="center"/>
          </w:tcPr>
          <w:p w14:paraId="70447859" w14:textId="77777777" w:rsidR="00200A22" w:rsidRPr="00826AA0" w:rsidRDefault="00200A22" w:rsidP="00212523">
            <w:pPr>
              <w:jc w:val="right"/>
              <w:rPr>
                <w:b/>
                <w:bCs/>
              </w:rPr>
            </w:pPr>
            <w:r w:rsidRPr="00826AA0">
              <w:rPr>
                <w:b/>
                <w:bCs/>
              </w:rPr>
              <w:t>Position:</w:t>
            </w:r>
          </w:p>
        </w:tc>
        <w:tc>
          <w:tcPr>
            <w:tcW w:w="8385" w:type="dxa"/>
            <w:gridSpan w:val="3"/>
            <w:shd w:val="clear" w:color="auto" w:fill="F2F2F2"/>
            <w:vAlign w:val="center"/>
          </w:tcPr>
          <w:p w14:paraId="0DC9F309" w14:textId="77777777" w:rsidR="00200A22" w:rsidRPr="00D1357B" w:rsidRDefault="00546057" w:rsidP="00212523">
            <w:pPr>
              <w:spacing w:before="120" w:after="120"/>
              <w:rPr>
                <w:b/>
                <w:bCs/>
              </w:rPr>
            </w:pPr>
            <w:r>
              <w:rPr>
                <w:b/>
                <w:bCs/>
              </w:rPr>
              <w:t>[</w:t>
            </w:r>
            <w:r w:rsidR="00200A22" w:rsidRPr="00D1357B">
              <w:rPr>
                <w:b/>
                <w:bCs/>
              </w:rPr>
              <w:t>Chairperson</w:t>
            </w:r>
            <w:r>
              <w:rPr>
                <w:b/>
                <w:bCs/>
              </w:rPr>
              <w:t>]</w:t>
            </w:r>
          </w:p>
        </w:tc>
      </w:tr>
      <w:tr w:rsidR="00200A22" w14:paraId="50CAEFCC" w14:textId="77777777" w:rsidTr="005704C8">
        <w:tc>
          <w:tcPr>
            <w:tcW w:w="1985" w:type="dxa"/>
            <w:shd w:val="clear" w:color="auto" w:fill="CAEDFB" w:themeFill="accent4" w:themeFillTint="33"/>
            <w:vAlign w:val="center"/>
          </w:tcPr>
          <w:p w14:paraId="3C36ACC0" w14:textId="77777777" w:rsidR="00200A22" w:rsidRPr="00826AA0" w:rsidRDefault="00200A22" w:rsidP="00212523">
            <w:pPr>
              <w:jc w:val="right"/>
              <w:rPr>
                <w:b/>
                <w:bCs/>
              </w:rPr>
            </w:pPr>
            <w:r w:rsidRPr="00826AA0">
              <w:rPr>
                <w:b/>
                <w:bCs/>
              </w:rPr>
              <w:t>Currently in Role:</w:t>
            </w:r>
          </w:p>
        </w:tc>
        <w:tc>
          <w:tcPr>
            <w:tcW w:w="3969" w:type="dxa"/>
            <w:tcBorders>
              <w:bottom w:val="single" w:sz="4" w:space="0" w:color="auto"/>
              <w:right w:val="single" w:sz="4" w:space="0" w:color="auto"/>
            </w:tcBorders>
            <w:vAlign w:val="center"/>
          </w:tcPr>
          <w:p w14:paraId="188E2256" w14:textId="77777777" w:rsidR="00200A22" w:rsidRDefault="00200A22" w:rsidP="00212523">
            <w:pPr>
              <w:spacing w:before="120" w:after="120"/>
            </w:pPr>
          </w:p>
        </w:tc>
        <w:tc>
          <w:tcPr>
            <w:tcW w:w="2268" w:type="dxa"/>
            <w:tcBorders>
              <w:top w:val="single" w:sz="4" w:space="0" w:color="auto"/>
              <w:left w:val="single" w:sz="4" w:space="0" w:color="auto"/>
              <w:bottom w:val="single" w:sz="4" w:space="0" w:color="auto"/>
              <w:right w:val="single" w:sz="4" w:space="0" w:color="auto"/>
            </w:tcBorders>
            <w:shd w:val="clear" w:color="auto" w:fill="CAEDFB" w:themeFill="accent4" w:themeFillTint="33"/>
            <w:vAlign w:val="center"/>
          </w:tcPr>
          <w:p w14:paraId="1FC7F5E4" w14:textId="77777777" w:rsidR="00200A22" w:rsidRDefault="00200A22" w:rsidP="00212523">
            <w:pPr>
              <w:jc w:val="right"/>
            </w:pPr>
            <w:r w:rsidRPr="00826AA0">
              <w:rPr>
                <w:b/>
                <w:bCs/>
              </w:rPr>
              <w:t>Current Situation / tenure:</w:t>
            </w:r>
          </w:p>
        </w:tc>
        <w:tc>
          <w:tcPr>
            <w:tcW w:w="2148" w:type="dxa"/>
            <w:tcBorders>
              <w:top w:val="single" w:sz="4" w:space="0" w:color="auto"/>
              <w:left w:val="single" w:sz="4" w:space="0" w:color="auto"/>
              <w:bottom w:val="single" w:sz="4" w:space="0" w:color="auto"/>
              <w:right w:val="single" w:sz="4" w:space="0" w:color="auto"/>
            </w:tcBorders>
            <w:vAlign w:val="center"/>
          </w:tcPr>
          <w:p w14:paraId="5530EB97" w14:textId="77777777" w:rsidR="00200A22" w:rsidRDefault="00200A22" w:rsidP="00212523"/>
        </w:tc>
      </w:tr>
      <w:tr w:rsidR="00200A22" w14:paraId="239C7FAA" w14:textId="77777777" w:rsidTr="002B146B">
        <w:tc>
          <w:tcPr>
            <w:tcW w:w="1985" w:type="dxa"/>
            <w:tcBorders>
              <w:top w:val="single" w:sz="4" w:space="0" w:color="auto"/>
              <w:right w:val="single" w:sz="4" w:space="0" w:color="auto"/>
            </w:tcBorders>
            <w:shd w:val="clear" w:color="auto" w:fill="D9D9D9" w:themeFill="background1" w:themeFillShade="D9"/>
            <w:vAlign w:val="center"/>
          </w:tcPr>
          <w:p w14:paraId="145E4D30" w14:textId="77777777" w:rsidR="00200A22" w:rsidRPr="00826AA0" w:rsidRDefault="00200A22" w:rsidP="00212523">
            <w:pPr>
              <w:jc w:val="right"/>
              <w:rPr>
                <w:b/>
                <w:bCs/>
              </w:rPr>
            </w:pPr>
            <w:r w:rsidRPr="00826AA0">
              <w:rPr>
                <w:b/>
                <w:bCs/>
              </w:rPr>
              <w:t>Skills Required:</w:t>
            </w:r>
          </w:p>
        </w:tc>
        <w:tc>
          <w:tcPr>
            <w:tcW w:w="3969" w:type="dxa"/>
            <w:tcBorders>
              <w:top w:val="single" w:sz="4" w:space="0" w:color="auto"/>
              <w:left w:val="single" w:sz="4" w:space="0" w:color="auto"/>
              <w:bottom w:val="single" w:sz="4" w:space="0" w:color="auto"/>
              <w:right w:val="dotted" w:sz="4" w:space="0" w:color="auto"/>
            </w:tcBorders>
            <w:vAlign w:val="center"/>
          </w:tcPr>
          <w:p w14:paraId="00C3E962" w14:textId="77777777" w:rsidR="00200A22" w:rsidRDefault="00200A22" w:rsidP="00521E74">
            <w:pPr>
              <w:pStyle w:val="ListParagraph"/>
              <w:numPr>
                <w:ilvl w:val="0"/>
                <w:numId w:val="5"/>
              </w:numPr>
              <w:spacing w:after="120"/>
              <w:ind w:left="463"/>
            </w:pPr>
            <w:r>
              <w:t>Leadership</w:t>
            </w:r>
          </w:p>
          <w:p w14:paraId="76DCF7E4" w14:textId="77777777" w:rsidR="00200A22" w:rsidRDefault="00200A22" w:rsidP="00521E74">
            <w:pPr>
              <w:pStyle w:val="ListParagraph"/>
              <w:numPr>
                <w:ilvl w:val="0"/>
                <w:numId w:val="5"/>
              </w:numPr>
              <w:spacing w:before="120" w:after="120"/>
              <w:ind w:left="463"/>
            </w:pPr>
            <w:r>
              <w:t>Communication</w:t>
            </w:r>
          </w:p>
          <w:p w14:paraId="161ED4E0" w14:textId="77777777" w:rsidR="00200A22" w:rsidRDefault="00200A22" w:rsidP="00521E74">
            <w:pPr>
              <w:pStyle w:val="ListParagraph"/>
              <w:numPr>
                <w:ilvl w:val="0"/>
                <w:numId w:val="5"/>
              </w:numPr>
              <w:spacing w:before="120" w:after="120"/>
              <w:ind w:left="463"/>
            </w:pPr>
            <w:r>
              <w:t xml:space="preserve">Strategic </w:t>
            </w:r>
            <w:r w:rsidR="0050345E">
              <w:t>thinking</w:t>
            </w:r>
          </w:p>
        </w:tc>
        <w:tc>
          <w:tcPr>
            <w:tcW w:w="4416" w:type="dxa"/>
            <w:gridSpan w:val="2"/>
            <w:tcBorders>
              <w:top w:val="single" w:sz="4" w:space="0" w:color="auto"/>
              <w:left w:val="dotted" w:sz="4" w:space="0" w:color="auto"/>
              <w:bottom w:val="single" w:sz="4" w:space="0" w:color="auto"/>
              <w:right w:val="single" w:sz="4" w:space="0" w:color="auto"/>
            </w:tcBorders>
            <w:vAlign w:val="center"/>
          </w:tcPr>
          <w:p w14:paraId="37D95BBC" w14:textId="77777777" w:rsidR="00200A22" w:rsidRDefault="00200A22" w:rsidP="00521E74">
            <w:pPr>
              <w:pStyle w:val="ListParagraph"/>
              <w:numPr>
                <w:ilvl w:val="0"/>
                <w:numId w:val="5"/>
              </w:numPr>
              <w:spacing w:after="120"/>
              <w:ind w:left="463"/>
            </w:pPr>
            <w:r>
              <w:t>Time Management</w:t>
            </w:r>
          </w:p>
          <w:p w14:paraId="28A10447" w14:textId="77777777" w:rsidR="00200A22" w:rsidRDefault="00200A22" w:rsidP="00521E74">
            <w:pPr>
              <w:pStyle w:val="ListParagraph"/>
              <w:numPr>
                <w:ilvl w:val="0"/>
                <w:numId w:val="5"/>
              </w:numPr>
              <w:spacing w:before="120" w:after="120"/>
              <w:ind w:left="463"/>
            </w:pPr>
            <w:r>
              <w:t>Financial Management</w:t>
            </w:r>
          </w:p>
          <w:p w14:paraId="442DEE7C" w14:textId="77777777" w:rsidR="00894D64" w:rsidRDefault="00894D64" w:rsidP="00521E74">
            <w:pPr>
              <w:pStyle w:val="ListParagraph"/>
              <w:numPr>
                <w:ilvl w:val="0"/>
                <w:numId w:val="5"/>
              </w:numPr>
              <w:spacing w:before="120" w:after="120"/>
              <w:ind w:left="463"/>
            </w:pPr>
            <w:r>
              <w:t>Chairing Meetings</w:t>
            </w:r>
          </w:p>
          <w:p w14:paraId="3122EAF5" w14:textId="77777777" w:rsidR="008D73C6" w:rsidRDefault="008D73C6" w:rsidP="00521E74">
            <w:pPr>
              <w:pStyle w:val="ListParagraph"/>
              <w:numPr>
                <w:ilvl w:val="0"/>
                <w:numId w:val="5"/>
              </w:numPr>
              <w:spacing w:before="120" w:after="120"/>
              <w:ind w:left="463"/>
            </w:pPr>
            <w:r>
              <w:t>Decision Making</w:t>
            </w:r>
          </w:p>
        </w:tc>
      </w:tr>
      <w:tr w:rsidR="00200A22" w14:paraId="36ACA5E9" w14:textId="77777777" w:rsidTr="00212523">
        <w:tc>
          <w:tcPr>
            <w:tcW w:w="1985" w:type="dxa"/>
            <w:shd w:val="clear" w:color="auto" w:fill="CAEDFB" w:themeFill="accent4" w:themeFillTint="33"/>
            <w:vAlign w:val="center"/>
          </w:tcPr>
          <w:p w14:paraId="45DA5B3F" w14:textId="77777777" w:rsidR="00200A22" w:rsidRPr="00826AA0" w:rsidRDefault="00200A22" w:rsidP="00212523">
            <w:pPr>
              <w:spacing w:before="120" w:after="120"/>
              <w:jc w:val="right"/>
              <w:rPr>
                <w:b/>
                <w:bCs/>
              </w:rPr>
            </w:pPr>
            <w:r w:rsidRPr="00826AA0">
              <w:rPr>
                <w:b/>
                <w:bCs/>
              </w:rPr>
              <w:t>Future Needs:</w:t>
            </w:r>
          </w:p>
        </w:tc>
        <w:tc>
          <w:tcPr>
            <w:tcW w:w="8385" w:type="dxa"/>
            <w:gridSpan w:val="3"/>
            <w:tcBorders>
              <w:top w:val="single" w:sz="4" w:space="0" w:color="auto"/>
            </w:tcBorders>
            <w:vAlign w:val="center"/>
          </w:tcPr>
          <w:p w14:paraId="64EB6C75" w14:textId="77777777" w:rsidR="00200A22" w:rsidRDefault="00200A22" w:rsidP="00212523">
            <w:r>
              <w:t>Diversity and inclusion considerations.</w:t>
            </w:r>
          </w:p>
        </w:tc>
      </w:tr>
    </w:tbl>
    <w:p w14:paraId="1865BA95" w14:textId="77777777" w:rsidR="00200A22" w:rsidRDefault="00200A22" w:rsidP="00200A22"/>
    <w:p w14:paraId="11B39EED" w14:textId="77777777" w:rsidR="00DA332D" w:rsidRPr="00BD0517" w:rsidRDefault="00DA332D" w:rsidP="00BD0517">
      <w:pPr>
        <w:ind w:left="-567"/>
        <w:rPr>
          <w:color w:val="0070C0"/>
          <w:sz w:val="32"/>
        </w:rPr>
      </w:pPr>
      <w:r w:rsidRPr="00BD0517">
        <w:rPr>
          <w:color w:val="0070C0"/>
          <w:sz w:val="32"/>
        </w:rPr>
        <w:t>Potential Successors /  Workforce Analysis</w:t>
      </w:r>
    </w:p>
    <w:tbl>
      <w:tblPr>
        <w:tblStyle w:val="TableGrid"/>
        <w:tblW w:w="10348" w:type="dxa"/>
        <w:tblInd w:w="-572" w:type="dxa"/>
        <w:tblLook w:val="04A0" w:firstRow="1" w:lastRow="0" w:firstColumn="1" w:lastColumn="0" w:noHBand="0" w:noVBand="1"/>
      </w:tblPr>
      <w:tblGrid>
        <w:gridCol w:w="2377"/>
        <w:gridCol w:w="1299"/>
        <w:gridCol w:w="2590"/>
        <w:gridCol w:w="1814"/>
        <w:gridCol w:w="2268"/>
      </w:tblGrid>
      <w:tr w:rsidR="00E91901" w14:paraId="47734359" w14:textId="77777777" w:rsidTr="00E91901">
        <w:tc>
          <w:tcPr>
            <w:tcW w:w="2377" w:type="dxa"/>
            <w:shd w:val="clear" w:color="auto" w:fill="D9D9D9" w:themeFill="background1" w:themeFillShade="D9"/>
            <w:vAlign w:val="center"/>
          </w:tcPr>
          <w:p w14:paraId="32E4B7CD" w14:textId="77777777" w:rsidR="00E91901" w:rsidRPr="0008572B" w:rsidRDefault="00E91901" w:rsidP="00212523">
            <w:pPr>
              <w:jc w:val="center"/>
              <w:rPr>
                <w:b/>
                <w:bCs/>
              </w:rPr>
            </w:pPr>
            <w:r>
              <w:rPr>
                <w:b/>
                <w:bCs/>
              </w:rPr>
              <w:t xml:space="preserve">Successor </w:t>
            </w:r>
            <w:r w:rsidRPr="0008572B">
              <w:rPr>
                <w:b/>
                <w:bCs/>
              </w:rPr>
              <w:t>Name</w:t>
            </w:r>
          </w:p>
        </w:tc>
        <w:tc>
          <w:tcPr>
            <w:tcW w:w="1299" w:type="dxa"/>
            <w:shd w:val="clear" w:color="auto" w:fill="D9D9D9" w:themeFill="background1" w:themeFillShade="D9"/>
            <w:vAlign w:val="center"/>
          </w:tcPr>
          <w:p w14:paraId="0B6BF4D0" w14:textId="77777777" w:rsidR="00E91901" w:rsidRPr="0008572B" w:rsidRDefault="00E91901" w:rsidP="00E91901">
            <w:pPr>
              <w:jc w:val="center"/>
              <w:rPr>
                <w:b/>
                <w:bCs/>
              </w:rPr>
            </w:pPr>
            <w:r>
              <w:rPr>
                <w:b/>
                <w:bCs/>
              </w:rPr>
              <w:t>Timeframe</w:t>
            </w:r>
          </w:p>
        </w:tc>
        <w:tc>
          <w:tcPr>
            <w:tcW w:w="2590" w:type="dxa"/>
            <w:shd w:val="clear" w:color="auto" w:fill="D9D9D9" w:themeFill="background1" w:themeFillShade="D9"/>
            <w:vAlign w:val="center"/>
          </w:tcPr>
          <w:p w14:paraId="479B9206" w14:textId="77777777" w:rsidR="00E91901" w:rsidRPr="0008572B" w:rsidRDefault="00827EA4" w:rsidP="00212523">
            <w:pPr>
              <w:jc w:val="center"/>
              <w:rPr>
                <w:b/>
                <w:bCs/>
              </w:rPr>
            </w:pPr>
            <w:r>
              <w:rPr>
                <w:b/>
                <w:bCs/>
              </w:rPr>
              <w:t xml:space="preserve">Current </w:t>
            </w:r>
            <w:r w:rsidR="00E91901" w:rsidRPr="0008572B">
              <w:rPr>
                <w:b/>
                <w:bCs/>
              </w:rPr>
              <w:t>Skills</w:t>
            </w:r>
          </w:p>
        </w:tc>
        <w:tc>
          <w:tcPr>
            <w:tcW w:w="1814" w:type="dxa"/>
            <w:shd w:val="clear" w:color="auto" w:fill="D9D9D9" w:themeFill="background1" w:themeFillShade="D9"/>
            <w:vAlign w:val="center"/>
          </w:tcPr>
          <w:p w14:paraId="363DCE71" w14:textId="77777777" w:rsidR="00E91901" w:rsidRPr="0008572B" w:rsidRDefault="00E91901" w:rsidP="00212523">
            <w:pPr>
              <w:jc w:val="center"/>
              <w:rPr>
                <w:b/>
                <w:bCs/>
              </w:rPr>
            </w:pPr>
            <w:r w:rsidRPr="0008572B">
              <w:rPr>
                <w:b/>
                <w:bCs/>
              </w:rPr>
              <w:t>Gap Analysis / Development</w:t>
            </w:r>
            <w:r>
              <w:rPr>
                <w:b/>
                <w:bCs/>
              </w:rPr>
              <w:t xml:space="preserve"> Needs</w:t>
            </w:r>
          </w:p>
        </w:tc>
        <w:tc>
          <w:tcPr>
            <w:tcW w:w="2268" w:type="dxa"/>
            <w:shd w:val="clear" w:color="auto" w:fill="D9D9D9" w:themeFill="background1" w:themeFillShade="D9"/>
            <w:vAlign w:val="center"/>
          </w:tcPr>
          <w:p w14:paraId="7C258BDB" w14:textId="77777777" w:rsidR="00E91901" w:rsidRPr="0008572B" w:rsidRDefault="00E91901" w:rsidP="00212523">
            <w:pPr>
              <w:jc w:val="center"/>
              <w:rPr>
                <w:b/>
                <w:bCs/>
              </w:rPr>
            </w:pPr>
            <w:r w:rsidRPr="0008572B">
              <w:rPr>
                <w:b/>
                <w:bCs/>
              </w:rPr>
              <w:t>Induction / Training</w:t>
            </w:r>
            <w:r>
              <w:rPr>
                <w:b/>
                <w:bCs/>
              </w:rPr>
              <w:t xml:space="preserve"> Required</w:t>
            </w:r>
          </w:p>
        </w:tc>
      </w:tr>
      <w:tr w:rsidR="00E91901" w14:paraId="2180FFB8" w14:textId="77777777" w:rsidTr="00E91901">
        <w:tc>
          <w:tcPr>
            <w:tcW w:w="2377" w:type="dxa"/>
            <w:shd w:val="clear" w:color="auto" w:fill="CAEDFB" w:themeFill="accent4" w:themeFillTint="33"/>
          </w:tcPr>
          <w:p w14:paraId="2BEB91AA" w14:textId="77777777" w:rsidR="00E91901" w:rsidRPr="00826AA0" w:rsidRDefault="00E91901" w:rsidP="00212523">
            <w:pPr>
              <w:rPr>
                <w:b/>
                <w:bCs/>
              </w:rPr>
            </w:pPr>
            <w:r w:rsidRPr="00826AA0">
              <w:rPr>
                <w:b/>
                <w:bCs/>
              </w:rPr>
              <w:t>Successor 1</w:t>
            </w:r>
          </w:p>
        </w:tc>
        <w:tc>
          <w:tcPr>
            <w:tcW w:w="1299" w:type="dxa"/>
            <w:shd w:val="clear" w:color="auto" w:fill="CAEDFB" w:themeFill="accent4" w:themeFillTint="33"/>
          </w:tcPr>
          <w:p w14:paraId="073FE28E" w14:textId="77777777" w:rsidR="00E91901" w:rsidRDefault="00E91901" w:rsidP="00212523"/>
        </w:tc>
        <w:tc>
          <w:tcPr>
            <w:tcW w:w="2590" w:type="dxa"/>
            <w:shd w:val="clear" w:color="auto" w:fill="CAEDFB" w:themeFill="accent4" w:themeFillTint="33"/>
            <w:vAlign w:val="center"/>
          </w:tcPr>
          <w:p w14:paraId="38E3131D" w14:textId="77777777" w:rsidR="00E91901" w:rsidRDefault="00E91901" w:rsidP="00212523"/>
        </w:tc>
        <w:tc>
          <w:tcPr>
            <w:tcW w:w="1814" w:type="dxa"/>
            <w:shd w:val="clear" w:color="auto" w:fill="CAEDFB" w:themeFill="accent4" w:themeFillTint="33"/>
            <w:vAlign w:val="center"/>
          </w:tcPr>
          <w:p w14:paraId="7A611BD8" w14:textId="77777777" w:rsidR="00E91901" w:rsidRDefault="00E91901" w:rsidP="00212523"/>
        </w:tc>
        <w:tc>
          <w:tcPr>
            <w:tcW w:w="2268" w:type="dxa"/>
            <w:shd w:val="clear" w:color="auto" w:fill="CAEDFB" w:themeFill="accent4" w:themeFillTint="33"/>
            <w:vAlign w:val="center"/>
          </w:tcPr>
          <w:p w14:paraId="7A762547" w14:textId="77777777" w:rsidR="00E91901" w:rsidRDefault="00E91901" w:rsidP="00212523"/>
        </w:tc>
      </w:tr>
      <w:tr w:rsidR="00E91901" w14:paraId="0874300F" w14:textId="77777777" w:rsidTr="00E91901">
        <w:tc>
          <w:tcPr>
            <w:tcW w:w="2377" w:type="dxa"/>
          </w:tcPr>
          <w:p w14:paraId="6CDEF11C" w14:textId="77777777" w:rsidR="00E91901" w:rsidRDefault="00E91901" w:rsidP="00DA332D">
            <w:pPr>
              <w:spacing w:before="120" w:after="120"/>
            </w:pPr>
            <w:r w:rsidRPr="00DA332D">
              <w:rPr>
                <w:b/>
                <w:bCs/>
              </w:rPr>
              <w:t>Name:</w:t>
            </w:r>
            <w:r>
              <w:t xml:space="preserve"> </w:t>
            </w:r>
          </w:p>
          <w:p w14:paraId="3FD4B303" w14:textId="77777777" w:rsidR="00E91901" w:rsidRDefault="00E91901" w:rsidP="00DA332D">
            <w:pPr>
              <w:spacing w:after="120"/>
            </w:pPr>
            <w:r w:rsidRPr="00DA332D">
              <w:rPr>
                <w:i/>
                <w:iCs/>
              </w:rPr>
              <w:t xml:space="preserve">Current Role: </w:t>
            </w:r>
          </w:p>
        </w:tc>
        <w:tc>
          <w:tcPr>
            <w:tcW w:w="1299" w:type="dxa"/>
          </w:tcPr>
          <w:p w14:paraId="5DE44D09" w14:textId="77777777" w:rsidR="00E91901" w:rsidRDefault="00E91901" w:rsidP="00212523"/>
        </w:tc>
        <w:tc>
          <w:tcPr>
            <w:tcW w:w="2590" w:type="dxa"/>
            <w:vAlign w:val="center"/>
          </w:tcPr>
          <w:p w14:paraId="1A6C2F09" w14:textId="77777777" w:rsidR="00E91901" w:rsidRDefault="00E91901" w:rsidP="00212523"/>
        </w:tc>
        <w:tc>
          <w:tcPr>
            <w:tcW w:w="1814" w:type="dxa"/>
            <w:vAlign w:val="center"/>
          </w:tcPr>
          <w:p w14:paraId="43551ACD" w14:textId="77777777" w:rsidR="00E91901" w:rsidRDefault="00E91901" w:rsidP="00212523"/>
        </w:tc>
        <w:tc>
          <w:tcPr>
            <w:tcW w:w="2268" w:type="dxa"/>
            <w:vAlign w:val="center"/>
          </w:tcPr>
          <w:p w14:paraId="32F1FC98" w14:textId="77777777" w:rsidR="00E91901" w:rsidRDefault="00E91901" w:rsidP="00212523">
            <w:r>
              <w:t>ASC Board Training</w:t>
            </w:r>
          </w:p>
        </w:tc>
      </w:tr>
      <w:tr w:rsidR="00E91901" w14:paraId="7F1CF517" w14:textId="77777777" w:rsidTr="00E91901">
        <w:tc>
          <w:tcPr>
            <w:tcW w:w="2377" w:type="dxa"/>
            <w:shd w:val="clear" w:color="auto" w:fill="CAEDFB" w:themeFill="accent4" w:themeFillTint="33"/>
          </w:tcPr>
          <w:p w14:paraId="6C6464F2" w14:textId="77777777" w:rsidR="00E91901" w:rsidRPr="00826AA0" w:rsidRDefault="00E91901" w:rsidP="00212523">
            <w:pPr>
              <w:rPr>
                <w:b/>
                <w:bCs/>
              </w:rPr>
            </w:pPr>
            <w:r w:rsidRPr="00826AA0">
              <w:rPr>
                <w:b/>
                <w:bCs/>
              </w:rPr>
              <w:t>Successor 2</w:t>
            </w:r>
          </w:p>
        </w:tc>
        <w:tc>
          <w:tcPr>
            <w:tcW w:w="1299" w:type="dxa"/>
            <w:shd w:val="clear" w:color="auto" w:fill="CAEDFB" w:themeFill="accent4" w:themeFillTint="33"/>
          </w:tcPr>
          <w:p w14:paraId="62818C47" w14:textId="77777777" w:rsidR="00E91901" w:rsidRDefault="00E91901" w:rsidP="00212523"/>
        </w:tc>
        <w:tc>
          <w:tcPr>
            <w:tcW w:w="2590" w:type="dxa"/>
            <w:shd w:val="clear" w:color="auto" w:fill="CAEDFB" w:themeFill="accent4" w:themeFillTint="33"/>
            <w:vAlign w:val="center"/>
          </w:tcPr>
          <w:p w14:paraId="1EEF5D15" w14:textId="77777777" w:rsidR="00E91901" w:rsidRDefault="00E91901" w:rsidP="00212523"/>
        </w:tc>
        <w:tc>
          <w:tcPr>
            <w:tcW w:w="1814" w:type="dxa"/>
            <w:shd w:val="clear" w:color="auto" w:fill="CAEDFB" w:themeFill="accent4" w:themeFillTint="33"/>
            <w:vAlign w:val="center"/>
          </w:tcPr>
          <w:p w14:paraId="5FD2A793" w14:textId="77777777" w:rsidR="00E91901" w:rsidRDefault="00E91901" w:rsidP="00212523"/>
        </w:tc>
        <w:tc>
          <w:tcPr>
            <w:tcW w:w="2268" w:type="dxa"/>
            <w:shd w:val="clear" w:color="auto" w:fill="CAEDFB" w:themeFill="accent4" w:themeFillTint="33"/>
            <w:vAlign w:val="center"/>
          </w:tcPr>
          <w:p w14:paraId="2F738E0A" w14:textId="77777777" w:rsidR="00E91901" w:rsidRDefault="00E91901" w:rsidP="00212523"/>
        </w:tc>
      </w:tr>
      <w:tr w:rsidR="00E91901" w14:paraId="06FD5F3D" w14:textId="77777777" w:rsidTr="00E91901">
        <w:tc>
          <w:tcPr>
            <w:tcW w:w="2377" w:type="dxa"/>
          </w:tcPr>
          <w:p w14:paraId="14F35CEF" w14:textId="77777777" w:rsidR="00E91901" w:rsidRDefault="00E91901" w:rsidP="00DA332D">
            <w:pPr>
              <w:spacing w:before="120" w:after="120"/>
            </w:pPr>
            <w:r w:rsidRPr="00DA332D">
              <w:rPr>
                <w:b/>
                <w:bCs/>
              </w:rPr>
              <w:t>Name:</w:t>
            </w:r>
            <w:r>
              <w:t xml:space="preserve"> </w:t>
            </w:r>
          </w:p>
          <w:p w14:paraId="5740EDC0" w14:textId="77777777" w:rsidR="00E91901" w:rsidRPr="00DA332D" w:rsidRDefault="00E91901" w:rsidP="00DA332D">
            <w:pPr>
              <w:spacing w:before="120" w:after="120"/>
              <w:rPr>
                <w:i/>
                <w:iCs/>
              </w:rPr>
            </w:pPr>
            <w:r w:rsidRPr="00DA332D">
              <w:rPr>
                <w:i/>
                <w:iCs/>
              </w:rPr>
              <w:t>Current Role:</w:t>
            </w:r>
            <w:r>
              <w:rPr>
                <w:i/>
                <w:iCs/>
              </w:rPr>
              <w:t xml:space="preserve"> </w:t>
            </w:r>
          </w:p>
        </w:tc>
        <w:tc>
          <w:tcPr>
            <w:tcW w:w="1299" w:type="dxa"/>
          </w:tcPr>
          <w:p w14:paraId="70EDD00A" w14:textId="77777777" w:rsidR="00E91901" w:rsidRDefault="00E91901" w:rsidP="00212523"/>
        </w:tc>
        <w:tc>
          <w:tcPr>
            <w:tcW w:w="2590" w:type="dxa"/>
            <w:vAlign w:val="center"/>
          </w:tcPr>
          <w:p w14:paraId="6E53020C" w14:textId="77777777" w:rsidR="00E91901" w:rsidRDefault="00E91901" w:rsidP="00212523"/>
        </w:tc>
        <w:tc>
          <w:tcPr>
            <w:tcW w:w="1814" w:type="dxa"/>
            <w:vAlign w:val="center"/>
          </w:tcPr>
          <w:p w14:paraId="01826E4A" w14:textId="77777777" w:rsidR="00E91901" w:rsidRDefault="00E91901" w:rsidP="00212523"/>
        </w:tc>
        <w:tc>
          <w:tcPr>
            <w:tcW w:w="2268" w:type="dxa"/>
            <w:vAlign w:val="center"/>
          </w:tcPr>
          <w:p w14:paraId="03CDBDF7" w14:textId="77777777" w:rsidR="00E91901" w:rsidRDefault="00E91901" w:rsidP="00212523">
            <w:r>
              <w:t>ASC Board Training</w:t>
            </w:r>
          </w:p>
        </w:tc>
      </w:tr>
      <w:tr w:rsidR="00E91901" w14:paraId="163F96E2" w14:textId="77777777" w:rsidTr="00E91901">
        <w:tc>
          <w:tcPr>
            <w:tcW w:w="2377" w:type="dxa"/>
            <w:shd w:val="clear" w:color="auto" w:fill="CAEDFB" w:themeFill="accent4" w:themeFillTint="33"/>
          </w:tcPr>
          <w:p w14:paraId="413B501B" w14:textId="77777777" w:rsidR="00E91901" w:rsidRPr="00826AA0" w:rsidRDefault="00E91901" w:rsidP="00212523">
            <w:pPr>
              <w:rPr>
                <w:b/>
                <w:bCs/>
              </w:rPr>
            </w:pPr>
            <w:r w:rsidRPr="00826AA0">
              <w:rPr>
                <w:b/>
                <w:bCs/>
              </w:rPr>
              <w:t>Successor 3</w:t>
            </w:r>
          </w:p>
        </w:tc>
        <w:tc>
          <w:tcPr>
            <w:tcW w:w="1299" w:type="dxa"/>
            <w:shd w:val="clear" w:color="auto" w:fill="CAEDFB" w:themeFill="accent4" w:themeFillTint="33"/>
          </w:tcPr>
          <w:p w14:paraId="1B7CE513" w14:textId="77777777" w:rsidR="00E91901" w:rsidRDefault="00E91901" w:rsidP="00212523"/>
        </w:tc>
        <w:tc>
          <w:tcPr>
            <w:tcW w:w="2590" w:type="dxa"/>
            <w:shd w:val="clear" w:color="auto" w:fill="CAEDFB" w:themeFill="accent4" w:themeFillTint="33"/>
            <w:vAlign w:val="center"/>
          </w:tcPr>
          <w:p w14:paraId="216CB79C" w14:textId="77777777" w:rsidR="00E91901" w:rsidRDefault="00E91901" w:rsidP="00212523"/>
        </w:tc>
        <w:tc>
          <w:tcPr>
            <w:tcW w:w="1814" w:type="dxa"/>
            <w:shd w:val="clear" w:color="auto" w:fill="CAEDFB" w:themeFill="accent4" w:themeFillTint="33"/>
            <w:vAlign w:val="center"/>
          </w:tcPr>
          <w:p w14:paraId="62CCADDE" w14:textId="77777777" w:rsidR="00E91901" w:rsidRDefault="00E91901" w:rsidP="00212523"/>
        </w:tc>
        <w:tc>
          <w:tcPr>
            <w:tcW w:w="2268" w:type="dxa"/>
            <w:shd w:val="clear" w:color="auto" w:fill="CAEDFB" w:themeFill="accent4" w:themeFillTint="33"/>
            <w:vAlign w:val="center"/>
          </w:tcPr>
          <w:p w14:paraId="61370174" w14:textId="77777777" w:rsidR="00E91901" w:rsidRDefault="00E91901" w:rsidP="00212523"/>
        </w:tc>
      </w:tr>
      <w:tr w:rsidR="00E91901" w14:paraId="366CAF31" w14:textId="77777777" w:rsidTr="00E91901">
        <w:tc>
          <w:tcPr>
            <w:tcW w:w="2377" w:type="dxa"/>
          </w:tcPr>
          <w:p w14:paraId="208C2A7B" w14:textId="77777777" w:rsidR="00E91901" w:rsidRDefault="00E91901" w:rsidP="00DA332D">
            <w:pPr>
              <w:spacing w:before="120" w:after="120"/>
            </w:pPr>
            <w:r w:rsidRPr="00DA332D">
              <w:rPr>
                <w:b/>
                <w:bCs/>
              </w:rPr>
              <w:t>Name:</w:t>
            </w:r>
            <w:r>
              <w:t xml:space="preserve"> </w:t>
            </w:r>
          </w:p>
          <w:p w14:paraId="3C466403" w14:textId="77777777" w:rsidR="00E91901" w:rsidRPr="00DA332D" w:rsidRDefault="00E91901" w:rsidP="00DA332D">
            <w:pPr>
              <w:spacing w:after="120"/>
              <w:rPr>
                <w:i/>
                <w:iCs/>
              </w:rPr>
            </w:pPr>
            <w:r w:rsidRPr="00DA332D">
              <w:rPr>
                <w:i/>
                <w:iCs/>
              </w:rPr>
              <w:t>Current Role:</w:t>
            </w:r>
            <w:r>
              <w:rPr>
                <w:i/>
                <w:iCs/>
              </w:rPr>
              <w:t xml:space="preserve"> </w:t>
            </w:r>
          </w:p>
        </w:tc>
        <w:tc>
          <w:tcPr>
            <w:tcW w:w="1299" w:type="dxa"/>
          </w:tcPr>
          <w:p w14:paraId="73778AD2" w14:textId="77777777" w:rsidR="00E91901" w:rsidRDefault="00E91901" w:rsidP="00212523"/>
        </w:tc>
        <w:tc>
          <w:tcPr>
            <w:tcW w:w="2590" w:type="dxa"/>
            <w:vAlign w:val="center"/>
          </w:tcPr>
          <w:p w14:paraId="4C15A249" w14:textId="77777777" w:rsidR="00E91901" w:rsidRDefault="00E91901" w:rsidP="00212523"/>
        </w:tc>
        <w:tc>
          <w:tcPr>
            <w:tcW w:w="1814" w:type="dxa"/>
            <w:vAlign w:val="center"/>
          </w:tcPr>
          <w:p w14:paraId="74FF9811" w14:textId="77777777" w:rsidR="00E91901" w:rsidRDefault="00E91901" w:rsidP="00212523"/>
        </w:tc>
        <w:tc>
          <w:tcPr>
            <w:tcW w:w="2268" w:type="dxa"/>
            <w:vAlign w:val="center"/>
          </w:tcPr>
          <w:p w14:paraId="0C79C44F" w14:textId="77777777" w:rsidR="00E91901" w:rsidRDefault="00E91901" w:rsidP="00212523">
            <w:r>
              <w:t>ASC Board Training</w:t>
            </w:r>
          </w:p>
        </w:tc>
      </w:tr>
    </w:tbl>
    <w:p w14:paraId="0289AFE4" w14:textId="77777777" w:rsidR="000204CC" w:rsidRPr="000204CC" w:rsidRDefault="000204CC" w:rsidP="000204CC">
      <w:pPr>
        <w:spacing w:after="0"/>
        <w:jc w:val="center"/>
        <w:rPr>
          <w:b/>
          <w:bCs/>
          <w:i/>
          <w:iCs/>
        </w:rPr>
      </w:pPr>
      <w:r w:rsidRPr="000204CC">
        <w:rPr>
          <w:b/>
          <w:bCs/>
          <w:i/>
          <w:iCs/>
        </w:rPr>
        <w:t>Refer to Potential Successors Individual Development Plan</w:t>
      </w:r>
    </w:p>
    <w:p w14:paraId="772D5D12" w14:textId="77777777" w:rsidR="00521DF4" w:rsidRDefault="00521DF4" w:rsidP="00A13836">
      <w:pPr>
        <w:spacing w:after="0"/>
      </w:pPr>
    </w:p>
    <w:p w14:paraId="225871EE" w14:textId="77777777" w:rsidR="00521DF4" w:rsidRPr="00BD0517" w:rsidRDefault="00521DF4" w:rsidP="00BD0517">
      <w:pPr>
        <w:ind w:left="-567"/>
        <w:rPr>
          <w:color w:val="0070C0"/>
          <w:sz w:val="32"/>
        </w:rPr>
      </w:pPr>
      <w:r w:rsidRPr="00BD0517">
        <w:rPr>
          <w:color w:val="0070C0"/>
          <w:sz w:val="32"/>
        </w:rPr>
        <w:t xml:space="preserve">Contingency </w:t>
      </w:r>
      <w:r w:rsidR="00D1357B" w:rsidRPr="00BD0517">
        <w:rPr>
          <w:color w:val="0070C0"/>
          <w:sz w:val="32"/>
        </w:rPr>
        <w:t>Plan</w:t>
      </w:r>
    </w:p>
    <w:p w14:paraId="361781B7" w14:textId="77777777" w:rsidR="00D1357B" w:rsidRPr="00D1357B" w:rsidRDefault="00D1357B" w:rsidP="00D1357B">
      <w:pPr>
        <w:ind w:left="-567"/>
      </w:pPr>
      <w:r>
        <w:t>In case of an unexpected event the following plan will be implemented.</w:t>
      </w:r>
    </w:p>
    <w:tbl>
      <w:tblPr>
        <w:tblStyle w:val="TableGrid"/>
        <w:tblW w:w="10348" w:type="dxa"/>
        <w:tblInd w:w="-572" w:type="dxa"/>
        <w:tblLook w:val="04A0" w:firstRow="1" w:lastRow="0" w:firstColumn="1" w:lastColumn="0" w:noHBand="0" w:noVBand="1"/>
      </w:tblPr>
      <w:tblGrid>
        <w:gridCol w:w="2410"/>
        <w:gridCol w:w="7938"/>
      </w:tblGrid>
      <w:tr w:rsidR="000775DF" w14:paraId="7E9D0FED" w14:textId="77777777" w:rsidTr="008149B0">
        <w:tc>
          <w:tcPr>
            <w:tcW w:w="2410" w:type="dxa"/>
            <w:shd w:val="clear" w:color="auto" w:fill="D9D9D9" w:themeFill="background1" w:themeFillShade="D9"/>
            <w:vAlign w:val="center"/>
          </w:tcPr>
          <w:p w14:paraId="3ED8238B" w14:textId="77777777" w:rsidR="000775DF" w:rsidRPr="008149B0" w:rsidRDefault="000775DF" w:rsidP="00521DF4">
            <w:pPr>
              <w:jc w:val="center"/>
              <w:rPr>
                <w:b/>
                <w:bCs/>
                <w:color w:val="0070C0"/>
              </w:rPr>
            </w:pPr>
            <w:r w:rsidRPr="008149B0">
              <w:rPr>
                <w:b/>
                <w:bCs/>
                <w:color w:val="0070C0"/>
              </w:rPr>
              <w:t>Succession Risk</w:t>
            </w:r>
          </w:p>
        </w:tc>
        <w:tc>
          <w:tcPr>
            <w:tcW w:w="7938" w:type="dxa"/>
            <w:shd w:val="clear" w:color="auto" w:fill="D9D9D9" w:themeFill="background1" w:themeFillShade="D9"/>
            <w:vAlign w:val="center"/>
          </w:tcPr>
          <w:p w14:paraId="04D87214" w14:textId="77777777" w:rsidR="000775DF" w:rsidRPr="008149B0" w:rsidRDefault="000775DF" w:rsidP="00521DF4">
            <w:pPr>
              <w:jc w:val="center"/>
              <w:rPr>
                <w:b/>
                <w:bCs/>
                <w:color w:val="0070C0"/>
              </w:rPr>
            </w:pPr>
            <w:r w:rsidRPr="008149B0">
              <w:rPr>
                <w:b/>
                <w:bCs/>
                <w:color w:val="0070C0"/>
              </w:rPr>
              <w:t>Contingency</w:t>
            </w:r>
          </w:p>
        </w:tc>
      </w:tr>
      <w:tr w:rsidR="000775DF" w14:paraId="7CBFC59B" w14:textId="77777777" w:rsidTr="00065A19">
        <w:trPr>
          <w:trHeight w:val="647"/>
        </w:trPr>
        <w:tc>
          <w:tcPr>
            <w:tcW w:w="2410" w:type="dxa"/>
            <w:vAlign w:val="center"/>
          </w:tcPr>
          <w:p w14:paraId="6A78ECCF" w14:textId="77777777" w:rsidR="000775DF" w:rsidRDefault="000775DF" w:rsidP="00065A19">
            <w:pPr>
              <w:jc w:val="center"/>
            </w:pPr>
            <w:r>
              <w:t>Chair leaves suddenly</w:t>
            </w:r>
          </w:p>
        </w:tc>
        <w:tc>
          <w:tcPr>
            <w:tcW w:w="7938" w:type="dxa"/>
          </w:tcPr>
          <w:p w14:paraId="3C21A8D3" w14:textId="77777777" w:rsidR="000775DF" w:rsidRDefault="000775DF" w:rsidP="00521E74">
            <w:pPr>
              <w:pStyle w:val="ListParagraph"/>
              <w:numPr>
                <w:ilvl w:val="0"/>
                <w:numId w:val="10"/>
              </w:numPr>
              <w:ind w:left="318"/>
            </w:pPr>
            <w:r>
              <w:t>Deputy Chair will step in.</w:t>
            </w:r>
          </w:p>
          <w:p w14:paraId="72568882" w14:textId="77777777" w:rsidR="00D14D8D" w:rsidRDefault="00D14D8D" w:rsidP="00521E74">
            <w:pPr>
              <w:pStyle w:val="ListParagraph"/>
              <w:numPr>
                <w:ilvl w:val="0"/>
                <w:numId w:val="10"/>
              </w:numPr>
              <w:ind w:left="318"/>
            </w:pPr>
            <w:r>
              <w:t>Handover Report to be prepared prior to departure (</w:t>
            </w:r>
            <w:r w:rsidR="00796294" w:rsidRPr="00065A19">
              <w:rPr>
                <w:i/>
                <w:iCs/>
              </w:rPr>
              <w:t>template</w:t>
            </w:r>
            <w:r w:rsidR="00796294">
              <w:t xml:space="preserve"> </w:t>
            </w:r>
            <w:hyperlink w:anchor="_Appendix_E_-" w:history="1">
              <w:r w:rsidRPr="00065A19">
                <w:rPr>
                  <w:rStyle w:val="Hyperlink"/>
                  <w:i/>
                  <w:iCs/>
                </w:rPr>
                <w:t xml:space="preserve">Appendix </w:t>
              </w:r>
              <w:r w:rsidR="006B26D8">
                <w:rPr>
                  <w:rStyle w:val="Hyperlink"/>
                  <w:i/>
                  <w:iCs/>
                </w:rPr>
                <w:t>E</w:t>
              </w:r>
            </w:hyperlink>
            <w:r>
              <w:t>)</w:t>
            </w:r>
          </w:p>
        </w:tc>
      </w:tr>
      <w:tr w:rsidR="000775DF" w14:paraId="18E935D0" w14:textId="77777777" w:rsidTr="000775DF">
        <w:tc>
          <w:tcPr>
            <w:tcW w:w="2410" w:type="dxa"/>
          </w:tcPr>
          <w:p w14:paraId="640CB82D" w14:textId="77777777" w:rsidR="000775DF" w:rsidRDefault="000775DF"/>
        </w:tc>
        <w:tc>
          <w:tcPr>
            <w:tcW w:w="7938" w:type="dxa"/>
          </w:tcPr>
          <w:p w14:paraId="570293B4" w14:textId="77777777" w:rsidR="000775DF" w:rsidRDefault="000775DF"/>
        </w:tc>
      </w:tr>
      <w:bookmarkEnd w:id="0"/>
    </w:tbl>
    <w:p w14:paraId="45C222BC" w14:textId="77777777" w:rsidR="00521DF4" w:rsidRDefault="00521DF4"/>
    <w:p w14:paraId="43BB6CA6" w14:textId="77777777" w:rsidR="00521DF4" w:rsidRDefault="00521DF4"/>
    <w:p w14:paraId="14E61061" w14:textId="590F1255" w:rsidR="00A357CF" w:rsidRDefault="00A357CF" w:rsidP="00A357CF">
      <w:pPr>
        <w:jc w:val="center"/>
      </w:pPr>
    </w:p>
    <w:p w14:paraId="3D32A95C" w14:textId="77777777" w:rsidR="00A357CF" w:rsidRDefault="00A357CF" w:rsidP="00A357CF">
      <w:pPr>
        <w:rPr>
          <w:sz w:val="96"/>
          <w:szCs w:val="96"/>
        </w:rPr>
      </w:pPr>
    </w:p>
    <w:p w14:paraId="6F3A69C6" w14:textId="77777777" w:rsidR="00A357CF" w:rsidRDefault="00A357CF" w:rsidP="00A357CF">
      <w:pPr>
        <w:rPr>
          <w:sz w:val="96"/>
          <w:szCs w:val="96"/>
        </w:rPr>
      </w:pPr>
    </w:p>
    <w:p w14:paraId="16C741C7" w14:textId="77777777" w:rsidR="00A357CF" w:rsidRDefault="00A357CF" w:rsidP="00A357CF">
      <w:pPr>
        <w:rPr>
          <w:sz w:val="96"/>
          <w:szCs w:val="96"/>
        </w:rPr>
      </w:pPr>
    </w:p>
    <w:p w14:paraId="2F7DE6D3" w14:textId="75333A85" w:rsidR="00F71287" w:rsidRPr="00A357CF" w:rsidRDefault="00F71287" w:rsidP="00A357CF">
      <w:pPr>
        <w:jc w:val="center"/>
      </w:pPr>
      <w:r w:rsidRPr="00F71287">
        <w:rPr>
          <w:sz w:val="96"/>
          <w:szCs w:val="96"/>
        </w:rPr>
        <w:t>Appendices</w:t>
      </w:r>
    </w:p>
    <w:p w14:paraId="0C0CEF58" w14:textId="77777777" w:rsidR="00F71287" w:rsidRPr="00F71287" w:rsidRDefault="00F71287">
      <w:pPr>
        <w:rPr>
          <w:rFonts w:asciiTheme="majorHAnsi" w:eastAsiaTheme="majorEastAsia" w:hAnsiTheme="majorHAnsi" w:cstheme="majorBidi"/>
          <w:color w:val="0F4761" w:themeColor="accent1" w:themeShade="BF"/>
          <w:sz w:val="48"/>
          <w:szCs w:val="48"/>
        </w:rPr>
      </w:pPr>
      <w:r w:rsidRPr="00F71287">
        <w:rPr>
          <w:sz w:val="28"/>
          <w:szCs w:val="28"/>
        </w:rPr>
        <w:br w:type="page"/>
      </w:r>
    </w:p>
    <w:p w14:paraId="6746A968" w14:textId="77777777" w:rsidR="00A13836" w:rsidRDefault="00A13836" w:rsidP="006E58B3">
      <w:pPr>
        <w:pStyle w:val="Heading1"/>
      </w:pPr>
      <w:bookmarkStart w:id="15" w:name="_Appendix_A_-"/>
      <w:bookmarkStart w:id="16" w:name="_Toc204719773"/>
      <w:bookmarkEnd w:id="15"/>
      <w:r>
        <w:lastRenderedPageBreak/>
        <w:t>Appendix A</w:t>
      </w:r>
      <w:r w:rsidR="006E58B3">
        <w:t xml:space="preserve"> - </w:t>
      </w:r>
      <w:r w:rsidR="00D1357B">
        <w:t xml:space="preserve">Succession Plan Development </w:t>
      </w:r>
      <w:r>
        <w:t>Process</w:t>
      </w:r>
      <w:bookmarkEnd w:id="16"/>
    </w:p>
    <w:p w14:paraId="1CDDDB97" w14:textId="77777777" w:rsidR="00F22146" w:rsidRDefault="00F22146" w:rsidP="00F22146">
      <w:bookmarkStart w:id="17" w:name="_Hlk176799213"/>
      <w:r>
        <w:t>The process of developing a succession plan includes the following and can be utilised if more key positions are identified.</w:t>
      </w:r>
    </w:p>
    <w:p w14:paraId="063DFD69" w14:textId="77777777" w:rsidR="008A0A06" w:rsidRDefault="008A0A06" w:rsidP="008A0A06">
      <w:pPr>
        <w:pStyle w:val="Heading2"/>
      </w:pPr>
      <w:bookmarkStart w:id="18" w:name="_Toc204719774"/>
      <w:r>
        <w:t xml:space="preserve">Step 1: </w:t>
      </w:r>
      <w:r w:rsidR="00F22146" w:rsidRPr="003C25CD">
        <w:t xml:space="preserve">List key positions </w:t>
      </w:r>
      <w:r w:rsidR="00F22146" w:rsidRPr="008A0A06">
        <w:t>that</w:t>
      </w:r>
      <w:r w:rsidR="00F22146" w:rsidRPr="003C25CD">
        <w:t xml:space="preserve"> require a plan</w:t>
      </w:r>
      <w:bookmarkEnd w:id="18"/>
    </w:p>
    <w:p w14:paraId="132F588C" w14:textId="77777777" w:rsidR="00F22146" w:rsidRDefault="00F22146" w:rsidP="008A0A06">
      <w:r w:rsidRPr="008F229F">
        <w:rPr>
          <w:b/>
          <w:bCs/>
        </w:rPr>
        <w:br/>
      </w:r>
      <w:r>
        <w:t>The following assessment can be used to assess if a position requires a succession plan or further consideration (</w:t>
      </w:r>
      <w:r w:rsidRPr="000A73CF">
        <w:rPr>
          <w:i/>
          <w:iCs/>
        </w:rPr>
        <w:t>adjust as needed</w:t>
      </w:r>
      <w:r>
        <w:t>).</w:t>
      </w:r>
    </w:p>
    <w:tbl>
      <w:tblPr>
        <w:tblStyle w:val="TableGrid"/>
        <w:tblW w:w="9493" w:type="dxa"/>
        <w:tblLook w:val="04A0" w:firstRow="1" w:lastRow="0" w:firstColumn="1" w:lastColumn="0" w:noHBand="0" w:noVBand="1"/>
      </w:tblPr>
      <w:tblGrid>
        <w:gridCol w:w="3049"/>
        <w:gridCol w:w="338"/>
        <w:gridCol w:w="3049"/>
        <w:gridCol w:w="366"/>
        <w:gridCol w:w="2691"/>
      </w:tblGrid>
      <w:tr w:rsidR="00F22146" w14:paraId="46FA1F9E" w14:textId="77777777" w:rsidTr="00212523">
        <w:tc>
          <w:tcPr>
            <w:tcW w:w="3049" w:type="dxa"/>
            <w:shd w:val="clear" w:color="auto" w:fill="F2F2F2" w:themeFill="background1" w:themeFillShade="F2"/>
            <w:vAlign w:val="center"/>
          </w:tcPr>
          <w:p w14:paraId="1A64BD91" w14:textId="77777777" w:rsidR="00F22146" w:rsidRDefault="00F22146" w:rsidP="00212523">
            <w:pPr>
              <w:jc w:val="center"/>
            </w:pPr>
            <w:r>
              <w:rPr>
                <w:b/>
                <w:bCs/>
              </w:rPr>
              <w:t>Impact</w:t>
            </w:r>
          </w:p>
        </w:tc>
        <w:tc>
          <w:tcPr>
            <w:tcW w:w="338" w:type="dxa"/>
            <w:vMerge w:val="restart"/>
            <w:shd w:val="clear" w:color="auto" w:fill="0070C0"/>
            <w:vAlign w:val="center"/>
          </w:tcPr>
          <w:p w14:paraId="25C91AD3" w14:textId="77777777" w:rsidR="00F22146" w:rsidRDefault="00F22146" w:rsidP="00212523">
            <w:pPr>
              <w:jc w:val="center"/>
            </w:pPr>
          </w:p>
        </w:tc>
        <w:tc>
          <w:tcPr>
            <w:tcW w:w="3049" w:type="dxa"/>
            <w:shd w:val="clear" w:color="auto" w:fill="F2F2F2" w:themeFill="background1" w:themeFillShade="F2"/>
            <w:vAlign w:val="center"/>
          </w:tcPr>
          <w:p w14:paraId="2F16DE81" w14:textId="77777777" w:rsidR="00F22146" w:rsidRDefault="00F22146" w:rsidP="00212523">
            <w:pPr>
              <w:jc w:val="center"/>
            </w:pPr>
            <w:r>
              <w:rPr>
                <w:b/>
                <w:bCs/>
              </w:rPr>
              <w:t>Likelihood</w:t>
            </w:r>
          </w:p>
        </w:tc>
        <w:tc>
          <w:tcPr>
            <w:tcW w:w="366" w:type="dxa"/>
            <w:vMerge w:val="restart"/>
            <w:shd w:val="clear" w:color="auto" w:fill="0070C0"/>
            <w:vAlign w:val="center"/>
          </w:tcPr>
          <w:p w14:paraId="1B62CA24" w14:textId="77777777" w:rsidR="00F22146" w:rsidRDefault="00F22146" w:rsidP="00212523">
            <w:pPr>
              <w:jc w:val="center"/>
            </w:pPr>
          </w:p>
        </w:tc>
        <w:tc>
          <w:tcPr>
            <w:tcW w:w="2691" w:type="dxa"/>
            <w:shd w:val="clear" w:color="auto" w:fill="F2F2F2" w:themeFill="background1" w:themeFillShade="F2"/>
            <w:vAlign w:val="center"/>
          </w:tcPr>
          <w:p w14:paraId="37F1814C" w14:textId="77777777" w:rsidR="00F22146" w:rsidRDefault="00F22146" w:rsidP="00212523">
            <w:pPr>
              <w:jc w:val="center"/>
            </w:pPr>
            <w:r>
              <w:rPr>
                <w:b/>
                <w:bCs/>
              </w:rPr>
              <w:t>Score</w:t>
            </w:r>
          </w:p>
        </w:tc>
      </w:tr>
      <w:tr w:rsidR="00F22146" w14:paraId="70ED7769" w14:textId="77777777" w:rsidTr="00212523">
        <w:tc>
          <w:tcPr>
            <w:tcW w:w="3049" w:type="dxa"/>
          </w:tcPr>
          <w:p w14:paraId="049BD688" w14:textId="77777777" w:rsidR="00F22146" w:rsidRDefault="00F22146" w:rsidP="00212523">
            <w:pPr>
              <w:jc w:val="center"/>
              <w:rPr>
                <w:rFonts w:ascii="Arial Narrow" w:hAnsi="Arial Narrow"/>
                <w:sz w:val="18"/>
                <w:szCs w:val="18"/>
              </w:rPr>
            </w:pPr>
            <w:r w:rsidRPr="007E4039">
              <w:rPr>
                <w:rFonts w:ascii="Arial Narrow" w:hAnsi="Arial Narrow"/>
                <w:sz w:val="18"/>
                <w:szCs w:val="18"/>
              </w:rPr>
              <w:t>What would be the impact on RSA if this position was suddenly vacant?</w:t>
            </w:r>
          </w:p>
          <w:p w14:paraId="6981C29F" w14:textId="77777777" w:rsidR="00F22146" w:rsidRDefault="00F22146" w:rsidP="00212523">
            <w:r w:rsidRPr="007E4039">
              <w:rPr>
                <w:rFonts w:ascii="Arial Narrow" w:hAnsi="Arial Narrow"/>
                <w:sz w:val="18"/>
                <w:szCs w:val="18"/>
              </w:rPr>
              <w:t>Rating Score: 1=Low, 3=Moderate, 5=High</w:t>
            </w:r>
          </w:p>
        </w:tc>
        <w:tc>
          <w:tcPr>
            <w:tcW w:w="338" w:type="dxa"/>
            <w:vMerge/>
            <w:shd w:val="clear" w:color="auto" w:fill="0070C0"/>
            <w:vAlign w:val="center"/>
          </w:tcPr>
          <w:p w14:paraId="321435D7" w14:textId="77777777" w:rsidR="00F22146" w:rsidRDefault="00F22146" w:rsidP="00212523">
            <w:pPr>
              <w:jc w:val="center"/>
            </w:pPr>
          </w:p>
        </w:tc>
        <w:tc>
          <w:tcPr>
            <w:tcW w:w="3049" w:type="dxa"/>
          </w:tcPr>
          <w:p w14:paraId="4C62380B" w14:textId="77777777" w:rsidR="00F22146" w:rsidRDefault="00F22146" w:rsidP="00212523">
            <w:pPr>
              <w:jc w:val="center"/>
              <w:rPr>
                <w:rFonts w:ascii="Arial Narrow" w:hAnsi="Arial Narrow"/>
                <w:sz w:val="18"/>
                <w:szCs w:val="18"/>
              </w:rPr>
            </w:pPr>
            <w:r w:rsidRPr="007E4039">
              <w:rPr>
                <w:rFonts w:ascii="Arial Narrow" w:hAnsi="Arial Narrow"/>
                <w:sz w:val="18"/>
                <w:szCs w:val="18"/>
              </w:rPr>
              <w:t>What is the likelihood  of this position becoming vacant in the next 3 years?</w:t>
            </w:r>
          </w:p>
          <w:p w14:paraId="6F0CEE03" w14:textId="77777777" w:rsidR="00F22146" w:rsidRDefault="00F22146" w:rsidP="00212523">
            <w:r w:rsidRPr="007E4039">
              <w:rPr>
                <w:rFonts w:ascii="Arial Narrow" w:hAnsi="Arial Narrow"/>
                <w:sz w:val="18"/>
                <w:szCs w:val="18"/>
              </w:rPr>
              <w:t>Rating Score: 1=Low, 3=Moderate, 5=High</w:t>
            </w:r>
          </w:p>
        </w:tc>
        <w:tc>
          <w:tcPr>
            <w:tcW w:w="366" w:type="dxa"/>
            <w:vMerge/>
            <w:shd w:val="clear" w:color="auto" w:fill="0070C0"/>
          </w:tcPr>
          <w:p w14:paraId="5E13D822" w14:textId="77777777" w:rsidR="00F22146" w:rsidRDefault="00F22146" w:rsidP="00212523"/>
        </w:tc>
        <w:tc>
          <w:tcPr>
            <w:tcW w:w="2691" w:type="dxa"/>
          </w:tcPr>
          <w:p w14:paraId="3A5771AF" w14:textId="77777777" w:rsidR="00F22146" w:rsidRDefault="00F22146" w:rsidP="00212523">
            <w:pPr>
              <w:rPr>
                <w:rFonts w:ascii="Arial Narrow" w:hAnsi="Arial Narrow"/>
                <w:sz w:val="18"/>
                <w:szCs w:val="18"/>
              </w:rPr>
            </w:pPr>
            <w:r w:rsidRPr="007E4039">
              <w:rPr>
                <w:rFonts w:ascii="Arial Narrow" w:hAnsi="Arial Narrow"/>
                <w:sz w:val="18"/>
                <w:szCs w:val="18"/>
              </w:rPr>
              <w:t xml:space="preserve">Impact x Likelihood. </w:t>
            </w:r>
          </w:p>
          <w:p w14:paraId="47B11E8A" w14:textId="77777777" w:rsidR="00F22146" w:rsidRDefault="00F22146" w:rsidP="00212523">
            <w:r w:rsidRPr="007E4039">
              <w:rPr>
                <w:rFonts w:ascii="Arial Narrow" w:hAnsi="Arial Narrow"/>
                <w:sz w:val="18"/>
                <w:szCs w:val="18"/>
              </w:rPr>
              <w:t>Scores 12 and greater are a high risk</w:t>
            </w:r>
          </w:p>
        </w:tc>
      </w:tr>
      <w:tr w:rsidR="00F22146" w14:paraId="1B805CAE" w14:textId="77777777" w:rsidTr="00212523">
        <w:tc>
          <w:tcPr>
            <w:tcW w:w="3049" w:type="dxa"/>
            <w:vAlign w:val="center"/>
          </w:tcPr>
          <w:p w14:paraId="610AEAD5" w14:textId="77777777" w:rsidR="00F22146" w:rsidRDefault="00F22146" w:rsidP="00212523">
            <w:pPr>
              <w:jc w:val="center"/>
            </w:pPr>
          </w:p>
        </w:tc>
        <w:tc>
          <w:tcPr>
            <w:tcW w:w="338" w:type="dxa"/>
            <w:vAlign w:val="center"/>
          </w:tcPr>
          <w:p w14:paraId="7ADFD899" w14:textId="77777777" w:rsidR="00F22146" w:rsidRDefault="00F22146" w:rsidP="00212523">
            <w:pPr>
              <w:jc w:val="center"/>
            </w:pPr>
            <w:r>
              <w:t>X</w:t>
            </w:r>
          </w:p>
        </w:tc>
        <w:tc>
          <w:tcPr>
            <w:tcW w:w="3049" w:type="dxa"/>
            <w:vAlign w:val="center"/>
          </w:tcPr>
          <w:p w14:paraId="78856302" w14:textId="77777777" w:rsidR="00F22146" w:rsidRDefault="00F22146" w:rsidP="00212523">
            <w:pPr>
              <w:jc w:val="center"/>
            </w:pPr>
          </w:p>
        </w:tc>
        <w:tc>
          <w:tcPr>
            <w:tcW w:w="366" w:type="dxa"/>
            <w:vAlign w:val="center"/>
          </w:tcPr>
          <w:p w14:paraId="303446A1" w14:textId="77777777" w:rsidR="00F22146" w:rsidRDefault="00F22146" w:rsidP="00212523">
            <w:pPr>
              <w:jc w:val="center"/>
            </w:pPr>
            <w:r w:rsidRPr="0047137D">
              <w:rPr>
                <w:sz w:val="28"/>
                <w:szCs w:val="28"/>
              </w:rPr>
              <w:t>=</w:t>
            </w:r>
          </w:p>
        </w:tc>
        <w:tc>
          <w:tcPr>
            <w:tcW w:w="2691" w:type="dxa"/>
            <w:vAlign w:val="center"/>
          </w:tcPr>
          <w:p w14:paraId="60864E8D" w14:textId="77777777" w:rsidR="00F22146" w:rsidRDefault="00F22146" w:rsidP="00212523">
            <w:pPr>
              <w:jc w:val="center"/>
            </w:pPr>
          </w:p>
        </w:tc>
      </w:tr>
    </w:tbl>
    <w:p w14:paraId="26703071" w14:textId="77777777" w:rsidR="005241B5" w:rsidRPr="005241B5" w:rsidRDefault="008A0A06" w:rsidP="008A0A06">
      <w:pPr>
        <w:pStyle w:val="Heading2"/>
      </w:pPr>
      <w:bookmarkStart w:id="19" w:name="_Toc204719775"/>
      <w:r>
        <w:rPr>
          <w:lang w:val="en-US"/>
        </w:rPr>
        <w:t xml:space="preserve">Step 2: </w:t>
      </w:r>
      <w:r w:rsidR="005241B5" w:rsidRPr="005241B5">
        <w:rPr>
          <w:lang w:val="en-US"/>
        </w:rPr>
        <w:t>Develop Clear Role Descriptions</w:t>
      </w:r>
      <w:bookmarkEnd w:id="19"/>
    </w:p>
    <w:p w14:paraId="38FF1F7D" w14:textId="77777777" w:rsidR="005241B5" w:rsidRPr="005241B5" w:rsidRDefault="005241B5" w:rsidP="005241B5">
      <w:r w:rsidRPr="006B4B75">
        <w:t>Create or update role descriptions that outline key responsibilities, tasks, time commitments, and the skills needed. This sets expectations for current volunteers and helps future ones understand what’s involved. Use a task audit to capture real workloads.</w:t>
      </w:r>
    </w:p>
    <w:p w14:paraId="2E67E058" w14:textId="77777777" w:rsidR="005241B5" w:rsidRPr="0022465F" w:rsidRDefault="008A0A06" w:rsidP="008A0A06">
      <w:pPr>
        <w:pStyle w:val="Heading2"/>
      </w:pPr>
      <w:bookmarkStart w:id="20" w:name="_Toc204719776"/>
      <w:r>
        <w:t xml:space="preserve">Step 3: </w:t>
      </w:r>
      <w:r w:rsidR="005241B5" w:rsidRPr="0022465F">
        <w:t>Conduct Skills Audit</w:t>
      </w:r>
      <w:bookmarkEnd w:id="20"/>
    </w:p>
    <w:p w14:paraId="621652F4" w14:textId="77777777" w:rsidR="005241B5" w:rsidRDefault="005241B5" w:rsidP="005241B5">
      <w:r w:rsidRPr="00D851C0">
        <w:t>Review</w:t>
      </w:r>
      <w:r w:rsidRPr="006B4B75">
        <w:t xml:space="preserve"> the current skills and experience of committee and key volunteers. Compare this to the club’s future needs. Identify gaps (e.g. social media, youth engagement) and opportunities for training or external support.</w:t>
      </w:r>
    </w:p>
    <w:tbl>
      <w:tblPr>
        <w:tblStyle w:val="TableGrid"/>
        <w:tblW w:w="9493" w:type="dxa"/>
        <w:tblLook w:val="04A0" w:firstRow="1" w:lastRow="0" w:firstColumn="1" w:lastColumn="0" w:noHBand="0" w:noVBand="1"/>
      </w:tblPr>
      <w:tblGrid>
        <w:gridCol w:w="2373"/>
        <w:gridCol w:w="2373"/>
        <w:gridCol w:w="2373"/>
        <w:gridCol w:w="2374"/>
      </w:tblGrid>
      <w:tr w:rsidR="005241B5" w14:paraId="00184AC1" w14:textId="77777777" w:rsidTr="005241B5">
        <w:tc>
          <w:tcPr>
            <w:tcW w:w="9493" w:type="dxa"/>
            <w:gridSpan w:val="4"/>
          </w:tcPr>
          <w:p w14:paraId="0D794352" w14:textId="77777777" w:rsidR="005241B5" w:rsidRDefault="005241B5" w:rsidP="00BD0517">
            <w:pPr>
              <w:spacing w:before="120" w:after="120"/>
            </w:pPr>
            <w:r>
              <w:t>Possible Skills could include:</w:t>
            </w:r>
          </w:p>
        </w:tc>
      </w:tr>
      <w:tr w:rsidR="005241B5" w14:paraId="5C15B21E" w14:textId="77777777" w:rsidTr="005241B5">
        <w:tc>
          <w:tcPr>
            <w:tcW w:w="2373" w:type="dxa"/>
          </w:tcPr>
          <w:p w14:paraId="3EF876CD" w14:textId="77777777" w:rsidR="005241B5" w:rsidRPr="005241B5" w:rsidRDefault="005241B5" w:rsidP="00BD0517">
            <w:pPr>
              <w:tabs>
                <w:tab w:val="left" w:pos="317"/>
              </w:tabs>
              <w:rPr>
                <w:sz w:val="20"/>
                <w:szCs w:val="20"/>
              </w:rPr>
            </w:pPr>
            <w:r w:rsidRPr="005241B5">
              <w:rPr>
                <w:b/>
                <w:bCs/>
                <w:sz w:val="20"/>
                <w:szCs w:val="20"/>
              </w:rPr>
              <w:t>Governance &amp; Leadership</w:t>
            </w:r>
          </w:p>
          <w:p w14:paraId="5CF26226" w14:textId="77777777" w:rsidR="005241B5" w:rsidRPr="005241B5" w:rsidRDefault="005241B5" w:rsidP="00521E74">
            <w:pPr>
              <w:numPr>
                <w:ilvl w:val="0"/>
                <w:numId w:val="19"/>
              </w:numPr>
              <w:tabs>
                <w:tab w:val="left" w:pos="317"/>
              </w:tabs>
              <w:ind w:left="0" w:firstLine="0"/>
              <w:rPr>
                <w:sz w:val="20"/>
                <w:szCs w:val="20"/>
              </w:rPr>
            </w:pPr>
            <w:r w:rsidRPr="005241B5">
              <w:rPr>
                <w:sz w:val="20"/>
                <w:szCs w:val="20"/>
              </w:rPr>
              <w:t>Governance</w:t>
            </w:r>
          </w:p>
          <w:p w14:paraId="59AC44D0" w14:textId="77777777" w:rsidR="005241B5" w:rsidRPr="005241B5" w:rsidRDefault="005241B5" w:rsidP="00521E74">
            <w:pPr>
              <w:numPr>
                <w:ilvl w:val="0"/>
                <w:numId w:val="19"/>
              </w:numPr>
              <w:tabs>
                <w:tab w:val="left" w:pos="317"/>
              </w:tabs>
              <w:ind w:left="0" w:firstLine="0"/>
              <w:rPr>
                <w:sz w:val="20"/>
                <w:szCs w:val="20"/>
              </w:rPr>
            </w:pPr>
            <w:r w:rsidRPr="005241B5">
              <w:rPr>
                <w:sz w:val="20"/>
                <w:szCs w:val="20"/>
              </w:rPr>
              <w:t>Leadership</w:t>
            </w:r>
          </w:p>
          <w:p w14:paraId="40D8C6D0" w14:textId="77777777" w:rsidR="005241B5" w:rsidRPr="005241B5" w:rsidRDefault="005241B5" w:rsidP="00521E74">
            <w:pPr>
              <w:numPr>
                <w:ilvl w:val="0"/>
                <w:numId w:val="19"/>
              </w:numPr>
              <w:tabs>
                <w:tab w:val="left" w:pos="317"/>
              </w:tabs>
              <w:ind w:left="0" w:firstLine="0"/>
              <w:rPr>
                <w:sz w:val="20"/>
                <w:szCs w:val="20"/>
              </w:rPr>
            </w:pPr>
            <w:r w:rsidRPr="005241B5">
              <w:rPr>
                <w:sz w:val="20"/>
                <w:szCs w:val="20"/>
              </w:rPr>
              <w:t>Strategic Thinking</w:t>
            </w:r>
          </w:p>
          <w:p w14:paraId="574FFEF0" w14:textId="77777777" w:rsidR="005241B5" w:rsidRPr="005241B5" w:rsidRDefault="005241B5" w:rsidP="00521E74">
            <w:pPr>
              <w:numPr>
                <w:ilvl w:val="0"/>
                <w:numId w:val="19"/>
              </w:numPr>
              <w:tabs>
                <w:tab w:val="left" w:pos="317"/>
              </w:tabs>
              <w:ind w:left="0" w:firstLine="0"/>
              <w:rPr>
                <w:sz w:val="20"/>
                <w:szCs w:val="20"/>
              </w:rPr>
            </w:pPr>
            <w:r w:rsidRPr="005241B5">
              <w:rPr>
                <w:sz w:val="20"/>
                <w:szCs w:val="20"/>
              </w:rPr>
              <w:t>Influence</w:t>
            </w:r>
          </w:p>
          <w:p w14:paraId="32F4342D" w14:textId="77777777" w:rsidR="005241B5" w:rsidRPr="005241B5" w:rsidRDefault="005241B5" w:rsidP="00521E74">
            <w:pPr>
              <w:numPr>
                <w:ilvl w:val="0"/>
                <w:numId w:val="19"/>
              </w:numPr>
              <w:tabs>
                <w:tab w:val="left" w:pos="317"/>
              </w:tabs>
              <w:ind w:left="0" w:firstLine="0"/>
              <w:rPr>
                <w:sz w:val="20"/>
                <w:szCs w:val="20"/>
              </w:rPr>
            </w:pPr>
            <w:r w:rsidRPr="005241B5">
              <w:rPr>
                <w:sz w:val="20"/>
                <w:szCs w:val="20"/>
              </w:rPr>
              <w:t>Decision Making</w:t>
            </w:r>
          </w:p>
          <w:p w14:paraId="5D8266E8" w14:textId="77777777" w:rsidR="005241B5" w:rsidRPr="005241B5" w:rsidRDefault="005241B5" w:rsidP="00521E74">
            <w:pPr>
              <w:numPr>
                <w:ilvl w:val="0"/>
                <w:numId w:val="19"/>
              </w:numPr>
              <w:tabs>
                <w:tab w:val="left" w:pos="317"/>
              </w:tabs>
              <w:ind w:left="0" w:firstLine="0"/>
              <w:rPr>
                <w:sz w:val="20"/>
                <w:szCs w:val="20"/>
              </w:rPr>
            </w:pPr>
            <w:r w:rsidRPr="005241B5">
              <w:rPr>
                <w:sz w:val="20"/>
                <w:szCs w:val="20"/>
              </w:rPr>
              <w:t>Succession Planning</w:t>
            </w:r>
          </w:p>
          <w:p w14:paraId="6EB2B3D6" w14:textId="77777777" w:rsidR="005241B5" w:rsidRPr="005241B5" w:rsidRDefault="005241B5" w:rsidP="00521E74">
            <w:pPr>
              <w:numPr>
                <w:ilvl w:val="0"/>
                <w:numId w:val="19"/>
              </w:numPr>
              <w:tabs>
                <w:tab w:val="left" w:pos="317"/>
              </w:tabs>
              <w:ind w:left="0" w:firstLine="0"/>
              <w:rPr>
                <w:sz w:val="20"/>
                <w:szCs w:val="20"/>
              </w:rPr>
            </w:pPr>
            <w:r w:rsidRPr="005241B5">
              <w:rPr>
                <w:sz w:val="20"/>
                <w:szCs w:val="20"/>
              </w:rPr>
              <w:t>Chairing meetings</w:t>
            </w:r>
          </w:p>
          <w:p w14:paraId="58AA059D" w14:textId="77777777" w:rsidR="005241B5" w:rsidRPr="005241B5" w:rsidRDefault="005241B5" w:rsidP="00BD0517">
            <w:pPr>
              <w:tabs>
                <w:tab w:val="left" w:pos="317"/>
              </w:tabs>
              <w:rPr>
                <w:sz w:val="20"/>
                <w:szCs w:val="20"/>
              </w:rPr>
            </w:pPr>
          </w:p>
          <w:p w14:paraId="0DA62F08" w14:textId="77777777" w:rsidR="005241B5" w:rsidRPr="005241B5" w:rsidRDefault="005241B5" w:rsidP="00BD0517">
            <w:pPr>
              <w:tabs>
                <w:tab w:val="left" w:pos="317"/>
              </w:tabs>
              <w:rPr>
                <w:sz w:val="20"/>
                <w:szCs w:val="20"/>
              </w:rPr>
            </w:pPr>
            <w:r w:rsidRPr="005241B5">
              <w:rPr>
                <w:b/>
                <w:bCs/>
                <w:sz w:val="20"/>
                <w:szCs w:val="20"/>
              </w:rPr>
              <w:t>Financial &amp; Legal</w:t>
            </w:r>
          </w:p>
          <w:p w14:paraId="3B66F4F6" w14:textId="77777777" w:rsidR="005241B5" w:rsidRPr="005241B5" w:rsidRDefault="005241B5" w:rsidP="00521E74">
            <w:pPr>
              <w:numPr>
                <w:ilvl w:val="0"/>
                <w:numId w:val="19"/>
              </w:numPr>
              <w:tabs>
                <w:tab w:val="left" w:pos="317"/>
              </w:tabs>
              <w:ind w:left="0" w:firstLine="0"/>
              <w:rPr>
                <w:sz w:val="20"/>
                <w:szCs w:val="20"/>
              </w:rPr>
            </w:pPr>
            <w:r w:rsidRPr="005241B5">
              <w:rPr>
                <w:sz w:val="20"/>
                <w:szCs w:val="20"/>
              </w:rPr>
              <w:t>Financial Literacy</w:t>
            </w:r>
          </w:p>
          <w:p w14:paraId="77D05DE7" w14:textId="77777777" w:rsidR="005241B5" w:rsidRPr="005241B5" w:rsidRDefault="005241B5" w:rsidP="00521E74">
            <w:pPr>
              <w:numPr>
                <w:ilvl w:val="0"/>
                <w:numId w:val="19"/>
              </w:numPr>
              <w:tabs>
                <w:tab w:val="left" w:pos="317"/>
              </w:tabs>
              <w:ind w:left="0" w:firstLine="0"/>
              <w:rPr>
                <w:sz w:val="20"/>
                <w:szCs w:val="20"/>
              </w:rPr>
            </w:pPr>
            <w:r w:rsidRPr="005241B5">
              <w:rPr>
                <w:sz w:val="20"/>
                <w:szCs w:val="20"/>
              </w:rPr>
              <w:t>Budgeting</w:t>
            </w:r>
          </w:p>
          <w:p w14:paraId="0FAF4D46" w14:textId="77777777" w:rsidR="005241B5" w:rsidRPr="005241B5" w:rsidRDefault="005241B5" w:rsidP="00521E74">
            <w:pPr>
              <w:numPr>
                <w:ilvl w:val="0"/>
                <w:numId w:val="19"/>
              </w:numPr>
              <w:tabs>
                <w:tab w:val="left" w:pos="317"/>
              </w:tabs>
              <w:ind w:left="0" w:firstLine="0"/>
              <w:rPr>
                <w:sz w:val="20"/>
                <w:szCs w:val="20"/>
              </w:rPr>
            </w:pPr>
            <w:r w:rsidRPr="005241B5">
              <w:rPr>
                <w:sz w:val="20"/>
                <w:szCs w:val="20"/>
              </w:rPr>
              <w:t>Legal</w:t>
            </w:r>
          </w:p>
          <w:p w14:paraId="53342EB3" w14:textId="77777777" w:rsidR="005241B5" w:rsidRPr="005241B5" w:rsidRDefault="005241B5" w:rsidP="00521E74">
            <w:pPr>
              <w:numPr>
                <w:ilvl w:val="0"/>
                <w:numId w:val="19"/>
              </w:numPr>
              <w:tabs>
                <w:tab w:val="left" w:pos="317"/>
              </w:tabs>
              <w:ind w:left="0" w:firstLine="0"/>
              <w:rPr>
                <w:sz w:val="20"/>
                <w:szCs w:val="20"/>
              </w:rPr>
            </w:pPr>
            <w:r w:rsidRPr="005241B5">
              <w:rPr>
                <w:sz w:val="20"/>
                <w:szCs w:val="20"/>
              </w:rPr>
              <w:t xml:space="preserve">Risk Management </w:t>
            </w:r>
          </w:p>
          <w:p w14:paraId="13F072AE" w14:textId="77777777" w:rsidR="005241B5" w:rsidRPr="005241B5" w:rsidRDefault="005241B5" w:rsidP="00521E74">
            <w:pPr>
              <w:numPr>
                <w:ilvl w:val="0"/>
                <w:numId w:val="19"/>
              </w:numPr>
              <w:tabs>
                <w:tab w:val="left" w:pos="317"/>
              </w:tabs>
              <w:ind w:left="0" w:firstLine="0"/>
              <w:rPr>
                <w:sz w:val="20"/>
                <w:szCs w:val="20"/>
              </w:rPr>
            </w:pPr>
            <w:r w:rsidRPr="005241B5">
              <w:rPr>
                <w:sz w:val="20"/>
                <w:szCs w:val="20"/>
              </w:rPr>
              <w:t>Compliance</w:t>
            </w:r>
          </w:p>
        </w:tc>
        <w:tc>
          <w:tcPr>
            <w:tcW w:w="2373" w:type="dxa"/>
          </w:tcPr>
          <w:p w14:paraId="0A6C3509" w14:textId="77777777" w:rsidR="005241B5" w:rsidRPr="005241B5" w:rsidRDefault="005241B5" w:rsidP="00BD0517">
            <w:pPr>
              <w:tabs>
                <w:tab w:val="left" w:pos="317"/>
              </w:tabs>
              <w:rPr>
                <w:sz w:val="20"/>
                <w:szCs w:val="20"/>
              </w:rPr>
            </w:pPr>
            <w:r w:rsidRPr="005241B5">
              <w:rPr>
                <w:b/>
                <w:bCs/>
                <w:sz w:val="20"/>
                <w:szCs w:val="20"/>
              </w:rPr>
              <w:t>Communication &amp; Public Relations</w:t>
            </w:r>
          </w:p>
          <w:p w14:paraId="743B5A1B" w14:textId="77777777" w:rsidR="005241B5" w:rsidRPr="005241B5" w:rsidRDefault="005241B5" w:rsidP="00521E74">
            <w:pPr>
              <w:numPr>
                <w:ilvl w:val="0"/>
                <w:numId w:val="19"/>
              </w:numPr>
              <w:tabs>
                <w:tab w:val="left" w:pos="317"/>
              </w:tabs>
              <w:ind w:left="0" w:firstLine="0"/>
              <w:rPr>
                <w:sz w:val="20"/>
                <w:szCs w:val="20"/>
              </w:rPr>
            </w:pPr>
            <w:r w:rsidRPr="005241B5">
              <w:rPr>
                <w:sz w:val="20"/>
                <w:szCs w:val="20"/>
              </w:rPr>
              <w:t>Communications</w:t>
            </w:r>
          </w:p>
          <w:p w14:paraId="23FCB4B9" w14:textId="77777777" w:rsidR="005241B5" w:rsidRPr="005241B5" w:rsidRDefault="005241B5" w:rsidP="00521E74">
            <w:pPr>
              <w:numPr>
                <w:ilvl w:val="0"/>
                <w:numId w:val="19"/>
              </w:numPr>
              <w:tabs>
                <w:tab w:val="left" w:pos="317"/>
              </w:tabs>
              <w:ind w:left="0" w:firstLine="0"/>
              <w:rPr>
                <w:sz w:val="20"/>
                <w:szCs w:val="20"/>
              </w:rPr>
            </w:pPr>
            <w:r w:rsidRPr="005241B5">
              <w:rPr>
                <w:sz w:val="20"/>
                <w:szCs w:val="20"/>
              </w:rPr>
              <w:t>Marketing</w:t>
            </w:r>
          </w:p>
          <w:p w14:paraId="30ADDAE0" w14:textId="77777777" w:rsidR="005241B5" w:rsidRPr="005241B5" w:rsidRDefault="005241B5" w:rsidP="00521E74">
            <w:pPr>
              <w:numPr>
                <w:ilvl w:val="0"/>
                <w:numId w:val="19"/>
              </w:numPr>
              <w:tabs>
                <w:tab w:val="left" w:pos="317"/>
              </w:tabs>
              <w:ind w:left="0" w:firstLine="0"/>
              <w:rPr>
                <w:sz w:val="20"/>
                <w:szCs w:val="20"/>
              </w:rPr>
            </w:pPr>
            <w:r w:rsidRPr="005241B5">
              <w:rPr>
                <w:sz w:val="20"/>
                <w:szCs w:val="20"/>
              </w:rPr>
              <w:t>Branding</w:t>
            </w:r>
          </w:p>
          <w:p w14:paraId="18B289A9" w14:textId="77777777" w:rsidR="005241B5" w:rsidRPr="005241B5" w:rsidRDefault="005241B5" w:rsidP="00521E74">
            <w:pPr>
              <w:numPr>
                <w:ilvl w:val="0"/>
                <w:numId w:val="19"/>
              </w:numPr>
              <w:tabs>
                <w:tab w:val="left" w:pos="317"/>
              </w:tabs>
              <w:ind w:left="0" w:firstLine="0"/>
              <w:rPr>
                <w:sz w:val="20"/>
                <w:szCs w:val="20"/>
              </w:rPr>
            </w:pPr>
            <w:r w:rsidRPr="005241B5">
              <w:rPr>
                <w:sz w:val="20"/>
                <w:szCs w:val="20"/>
              </w:rPr>
              <w:t>Advocacy</w:t>
            </w:r>
          </w:p>
          <w:p w14:paraId="1457DA69" w14:textId="77777777" w:rsidR="005241B5" w:rsidRPr="005241B5" w:rsidRDefault="005241B5" w:rsidP="00521E74">
            <w:pPr>
              <w:numPr>
                <w:ilvl w:val="0"/>
                <w:numId w:val="19"/>
              </w:numPr>
              <w:tabs>
                <w:tab w:val="left" w:pos="317"/>
              </w:tabs>
              <w:ind w:left="0" w:firstLine="0"/>
              <w:rPr>
                <w:sz w:val="20"/>
                <w:szCs w:val="20"/>
              </w:rPr>
            </w:pPr>
            <w:r w:rsidRPr="005241B5">
              <w:rPr>
                <w:sz w:val="20"/>
                <w:szCs w:val="20"/>
              </w:rPr>
              <w:t>Social Media</w:t>
            </w:r>
          </w:p>
          <w:p w14:paraId="0962A299" w14:textId="77777777" w:rsidR="005241B5" w:rsidRPr="005241B5" w:rsidRDefault="005241B5" w:rsidP="00BD0517">
            <w:pPr>
              <w:tabs>
                <w:tab w:val="left" w:pos="317"/>
              </w:tabs>
              <w:rPr>
                <w:sz w:val="20"/>
                <w:szCs w:val="20"/>
              </w:rPr>
            </w:pPr>
          </w:p>
          <w:p w14:paraId="280480C1" w14:textId="77777777" w:rsidR="005241B5" w:rsidRPr="005241B5" w:rsidRDefault="005241B5" w:rsidP="00BD0517">
            <w:pPr>
              <w:tabs>
                <w:tab w:val="left" w:pos="317"/>
              </w:tabs>
              <w:rPr>
                <w:sz w:val="20"/>
                <w:szCs w:val="20"/>
              </w:rPr>
            </w:pPr>
            <w:r w:rsidRPr="005241B5">
              <w:rPr>
                <w:b/>
                <w:bCs/>
                <w:sz w:val="20"/>
                <w:szCs w:val="20"/>
              </w:rPr>
              <w:t>Sport &amp; Community Expertise</w:t>
            </w:r>
          </w:p>
          <w:p w14:paraId="4FCC364B" w14:textId="77777777" w:rsidR="005241B5" w:rsidRPr="005241B5" w:rsidRDefault="005241B5" w:rsidP="00521E74">
            <w:pPr>
              <w:numPr>
                <w:ilvl w:val="0"/>
                <w:numId w:val="19"/>
              </w:numPr>
              <w:tabs>
                <w:tab w:val="left" w:pos="317"/>
              </w:tabs>
              <w:ind w:left="0" w:firstLine="0"/>
              <w:rPr>
                <w:sz w:val="20"/>
                <w:szCs w:val="20"/>
              </w:rPr>
            </w:pPr>
            <w:r w:rsidRPr="005241B5">
              <w:rPr>
                <w:sz w:val="20"/>
                <w:szCs w:val="20"/>
              </w:rPr>
              <w:t>Sport</w:t>
            </w:r>
          </w:p>
          <w:p w14:paraId="684BAE57" w14:textId="77777777" w:rsidR="005241B5" w:rsidRPr="005241B5" w:rsidRDefault="005241B5" w:rsidP="00521E74">
            <w:pPr>
              <w:numPr>
                <w:ilvl w:val="0"/>
                <w:numId w:val="19"/>
              </w:numPr>
              <w:tabs>
                <w:tab w:val="left" w:pos="317"/>
              </w:tabs>
              <w:ind w:left="0" w:firstLine="0"/>
              <w:rPr>
                <w:sz w:val="20"/>
                <w:szCs w:val="20"/>
              </w:rPr>
            </w:pPr>
            <w:r w:rsidRPr="005241B5">
              <w:rPr>
                <w:sz w:val="20"/>
                <w:szCs w:val="20"/>
              </w:rPr>
              <w:t>Community Relations</w:t>
            </w:r>
          </w:p>
          <w:p w14:paraId="3A6C2A4E" w14:textId="77777777" w:rsidR="005241B5" w:rsidRPr="005241B5" w:rsidRDefault="005241B5" w:rsidP="00521E74">
            <w:pPr>
              <w:numPr>
                <w:ilvl w:val="0"/>
                <w:numId w:val="19"/>
              </w:numPr>
              <w:tabs>
                <w:tab w:val="left" w:pos="317"/>
              </w:tabs>
              <w:ind w:left="0" w:firstLine="0"/>
              <w:rPr>
                <w:sz w:val="20"/>
                <w:szCs w:val="20"/>
              </w:rPr>
            </w:pPr>
            <w:r w:rsidRPr="005241B5">
              <w:rPr>
                <w:sz w:val="20"/>
                <w:szCs w:val="20"/>
              </w:rPr>
              <w:t>High Performance</w:t>
            </w:r>
          </w:p>
          <w:p w14:paraId="629FBEFC" w14:textId="77777777" w:rsidR="005241B5" w:rsidRPr="005241B5" w:rsidRDefault="005241B5" w:rsidP="00521E74">
            <w:pPr>
              <w:numPr>
                <w:ilvl w:val="0"/>
                <w:numId w:val="19"/>
              </w:numPr>
              <w:tabs>
                <w:tab w:val="left" w:pos="317"/>
              </w:tabs>
              <w:ind w:left="0" w:firstLine="0"/>
              <w:rPr>
                <w:sz w:val="20"/>
                <w:szCs w:val="20"/>
              </w:rPr>
            </w:pPr>
            <w:r w:rsidRPr="005241B5">
              <w:rPr>
                <w:sz w:val="20"/>
                <w:szCs w:val="20"/>
              </w:rPr>
              <w:t>Coaching</w:t>
            </w:r>
          </w:p>
          <w:p w14:paraId="256EC2C8" w14:textId="77777777" w:rsidR="005241B5" w:rsidRPr="005241B5" w:rsidRDefault="005241B5" w:rsidP="00521E74">
            <w:pPr>
              <w:numPr>
                <w:ilvl w:val="0"/>
                <w:numId w:val="19"/>
              </w:numPr>
              <w:tabs>
                <w:tab w:val="left" w:pos="317"/>
              </w:tabs>
              <w:ind w:left="0" w:firstLine="0"/>
              <w:rPr>
                <w:sz w:val="20"/>
                <w:szCs w:val="20"/>
              </w:rPr>
            </w:pPr>
            <w:r w:rsidRPr="005241B5">
              <w:rPr>
                <w:sz w:val="20"/>
                <w:szCs w:val="20"/>
              </w:rPr>
              <w:t>Planning</w:t>
            </w:r>
          </w:p>
          <w:p w14:paraId="25334873" w14:textId="77777777" w:rsidR="005241B5" w:rsidRPr="005241B5" w:rsidRDefault="005241B5" w:rsidP="00521E74">
            <w:pPr>
              <w:numPr>
                <w:ilvl w:val="0"/>
                <w:numId w:val="19"/>
              </w:numPr>
              <w:tabs>
                <w:tab w:val="left" w:pos="317"/>
              </w:tabs>
              <w:ind w:left="0" w:firstLine="0"/>
              <w:rPr>
                <w:sz w:val="20"/>
                <w:szCs w:val="20"/>
              </w:rPr>
            </w:pPr>
            <w:r w:rsidRPr="005241B5">
              <w:rPr>
                <w:sz w:val="20"/>
                <w:szCs w:val="20"/>
              </w:rPr>
              <w:t>Events</w:t>
            </w:r>
          </w:p>
        </w:tc>
        <w:tc>
          <w:tcPr>
            <w:tcW w:w="2373" w:type="dxa"/>
          </w:tcPr>
          <w:p w14:paraId="3B6F3CCB" w14:textId="77777777" w:rsidR="005241B5" w:rsidRPr="005241B5" w:rsidRDefault="005241B5" w:rsidP="00BD0517">
            <w:pPr>
              <w:tabs>
                <w:tab w:val="left" w:pos="317"/>
              </w:tabs>
              <w:rPr>
                <w:sz w:val="20"/>
                <w:szCs w:val="20"/>
              </w:rPr>
            </w:pPr>
            <w:r w:rsidRPr="005241B5">
              <w:rPr>
                <w:b/>
                <w:bCs/>
                <w:sz w:val="20"/>
                <w:szCs w:val="20"/>
              </w:rPr>
              <w:t>Business &amp; Development</w:t>
            </w:r>
          </w:p>
          <w:p w14:paraId="357C097E" w14:textId="77777777" w:rsidR="005241B5" w:rsidRPr="005241B5" w:rsidRDefault="005241B5" w:rsidP="00521E74">
            <w:pPr>
              <w:numPr>
                <w:ilvl w:val="0"/>
                <w:numId w:val="19"/>
              </w:numPr>
              <w:tabs>
                <w:tab w:val="left" w:pos="317"/>
              </w:tabs>
              <w:ind w:left="0" w:firstLine="0"/>
              <w:rPr>
                <w:sz w:val="20"/>
                <w:szCs w:val="20"/>
              </w:rPr>
            </w:pPr>
            <w:r w:rsidRPr="005241B5">
              <w:rPr>
                <w:sz w:val="20"/>
                <w:szCs w:val="20"/>
              </w:rPr>
              <w:t>Business</w:t>
            </w:r>
          </w:p>
          <w:p w14:paraId="72850721" w14:textId="77777777" w:rsidR="005241B5" w:rsidRPr="005241B5" w:rsidRDefault="005241B5" w:rsidP="00521E74">
            <w:pPr>
              <w:numPr>
                <w:ilvl w:val="0"/>
                <w:numId w:val="19"/>
              </w:numPr>
              <w:tabs>
                <w:tab w:val="left" w:pos="317"/>
              </w:tabs>
              <w:ind w:left="0" w:firstLine="0"/>
              <w:rPr>
                <w:sz w:val="20"/>
                <w:szCs w:val="20"/>
              </w:rPr>
            </w:pPr>
            <w:r w:rsidRPr="005241B5">
              <w:rPr>
                <w:sz w:val="20"/>
                <w:szCs w:val="20"/>
              </w:rPr>
              <w:t>Grant Writing</w:t>
            </w:r>
          </w:p>
          <w:p w14:paraId="746F6D74" w14:textId="77777777" w:rsidR="005241B5" w:rsidRPr="005241B5" w:rsidRDefault="005241B5" w:rsidP="00521E74">
            <w:pPr>
              <w:numPr>
                <w:ilvl w:val="0"/>
                <w:numId w:val="19"/>
              </w:numPr>
              <w:tabs>
                <w:tab w:val="left" w:pos="317"/>
              </w:tabs>
              <w:ind w:left="0" w:firstLine="0"/>
              <w:rPr>
                <w:sz w:val="20"/>
                <w:szCs w:val="20"/>
              </w:rPr>
            </w:pPr>
            <w:r w:rsidRPr="005241B5">
              <w:rPr>
                <w:sz w:val="20"/>
                <w:szCs w:val="20"/>
              </w:rPr>
              <w:t>Partnerships</w:t>
            </w:r>
          </w:p>
          <w:p w14:paraId="71C6EDB4" w14:textId="77777777" w:rsidR="005241B5" w:rsidRPr="005241B5" w:rsidRDefault="005241B5" w:rsidP="00521E74">
            <w:pPr>
              <w:numPr>
                <w:ilvl w:val="0"/>
                <w:numId w:val="19"/>
              </w:numPr>
              <w:tabs>
                <w:tab w:val="left" w:pos="317"/>
              </w:tabs>
              <w:ind w:left="0" w:firstLine="0"/>
              <w:rPr>
                <w:sz w:val="20"/>
                <w:szCs w:val="20"/>
              </w:rPr>
            </w:pPr>
            <w:r w:rsidRPr="005241B5">
              <w:rPr>
                <w:sz w:val="20"/>
                <w:szCs w:val="20"/>
              </w:rPr>
              <w:t>Development</w:t>
            </w:r>
          </w:p>
          <w:p w14:paraId="779A0840" w14:textId="77777777" w:rsidR="005241B5" w:rsidRPr="005241B5" w:rsidRDefault="005241B5" w:rsidP="00521E74">
            <w:pPr>
              <w:numPr>
                <w:ilvl w:val="0"/>
                <w:numId w:val="19"/>
              </w:numPr>
              <w:tabs>
                <w:tab w:val="left" w:pos="317"/>
              </w:tabs>
              <w:ind w:left="0" w:firstLine="0"/>
              <w:rPr>
                <w:sz w:val="20"/>
                <w:szCs w:val="20"/>
              </w:rPr>
            </w:pPr>
            <w:r w:rsidRPr="005241B5">
              <w:rPr>
                <w:sz w:val="20"/>
                <w:szCs w:val="20"/>
              </w:rPr>
              <w:t>Fundraising</w:t>
            </w:r>
          </w:p>
          <w:p w14:paraId="6B3B74CF" w14:textId="77777777" w:rsidR="005241B5" w:rsidRPr="005241B5" w:rsidRDefault="005241B5" w:rsidP="00521E74">
            <w:pPr>
              <w:numPr>
                <w:ilvl w:val="0"/>
                <w:numId w:val="19"/>
              </w:numPr>
              <w:tabs>
                <w:tab w:val="left" w:pos="317"/>
              </w:tabs>
              <w:ind w:left="0" w:firstLine="0"/>
              <w:rPr>
                <w:sz w:val="20"/>
                <w:szCs w:val="20"/>
              </w:rPr>
            </w:pPr>
            <w:r w:rsidRPr="005241B5">
              <w:rPr>
                <w:sz w:val="20"/>
                <w:szCs w:val="20"/>
              </w:rPr>
              <w:t>Growth</w:t>
            </w:r>
          </w:p>
          <w:p w14:paraId="62FD2940" w14:textId="77777777" w:rsidR="005241B5" w:rsidRPr="005241B5" w:rsidRDefault="005241B5" w:rsidP="00521E74">
            <w:pPr>
              <w:numPr>
                <w:ilvl w:val="0"/>
                <w:numId w:val="19"/>
              </w:numPr>
              <w:tabs>
                <w:tab w:val="left" w:pos="317"/>
              </w:tabs>
              <w:ind w:left="0" w:firstLine="0"/>
              <w:rPr>
                <w:sz w:val="20"/>
                <w:szCs w:val="20"/>
              </w:rPr>
            </w:pPr>
            <w:r w:rsidRPr="005241B5">
              <w:rPr>
                <w:sz w:val="20"/>
                <w:szCs w:val="20"/>
              </w:rPr>
              <w:t>Sustainability</w:t>
            </w:r>
          </w:p>
          <w:p w14:paraId="2524666D" w14:textId="77777777" w:rsidR="005241B5" w:rsidRPr="005241B5" w:rsidRDefault="005241B5" w:rsidP="00521E74">
            <w:pPr>
              <w:numPr>
                <w:ilvl w:val="0"/>
                <w:numId w:val="19"/>
              </w:numPr>
              <w:tabs>
                <w:tab w:val="left" w:pos="317"/>
              </w:tabs>
              <w:ind w:left="0" w:firstLine="0"/>
              <w:rPr>
                <w:sz w:val="20"/>
                <w:szCs w:val="20"/>
              </w:rPr>
            </w:pPr>
            <w:r w:rsidRPr="005241B5">
              <w:rPr>
                <w:sz w:val="20"/>
                <w:szCs w:val="20"/>
              </w:rPr>
              <w:t>Time Management</w:t>
            </w:r>
          </w:p>
          <w:p w14:paraId="007A25D7" w14:textId="77777777" w:rsidR="005241B5" w:rsidRPr="005241B5" w:rsidRDefault="005241B5" w:rsidP="00BD0517">
            <w:pPr>
              <w:tabs>
                <w:tab w:val="left" w:pos="317"/>
              </w:tabs>
              <w:rPr>
                <w:b/>
                <w:bCs/>
                <w:sz w:val="20"/>
                <w:szCs w:val="20"/>
              </w:rPr>
            </w:pPr>
          </w:p>
          <w:p w14:paraId="690A4C18" w14:textId="77777777" w:rsidR="005241B5" w:rsidRPr="005241B5" w:rsidRDefault="005241B5" w:rsidP="00BD0517">
            <w:pPr>
              <w:tabs>
                <w:tab w:val="left" w:pos="317"/>
              </w:tabs>
              <w:rPr>
                <w:sz w:val="20"/>
                <w:szCs w:val="20"/>
              </w:rPr>
            </w:pPr>
            <w:r w:rsidRPr="005241B5">
              <w:rPr>
                <w:b/>
                <w:bCs/>
                <w:sz w:val="20"/>
                <w:szCs w:val="20"/>
              </w:rPr>
              <w:t>Technology &amp; Data</w:t>
            </w:r>
          </w:p>
          <w:p w14:paraId="4B162E41" w14:textId="77777777" w:rsidR="005241B5" w:rsidRPr="005241B5" w:rsidRDefault="005241B5" w:rsidP="00521E74">
            <w:pPr>
              <w:numPr>
                <w:ilvl w:val="0"/>
                <w:numId w:val="19"/>
              </w:numPr>
              <w:tabs>
                <w:tab w:val="left" w:pos="317"/>
              </w:tabs>
              <w:ind w:left="0" w:firstLine="0"/>
              <w:rPr>
                <w:sz w:val="20"/>
                <w:szCs w:val="20"/>
              </w:rPr>
            </w:pPr>
            <w:r w:rsidRPr="005241B5">
              <w:rPr>
                <w:sz w:val="20"/>
                <w:szCs w:val="20"/>
              </w:rPr>
              <w:t>Technology</w:t>
            </w:r>
          </w:p>
          <w:p w14:paraId="2CF94A62" w14:textId="77777777" w:rsidR="005241B5" w:rsidRPr="005241B5" w:rsidRDefault="005241B5" w:rsidP="00521E74">
            <w:pPr>
              <w:numPr>
                <w:ilvl w:val="0"/>
                <w:numId w:val="19"/>
              </w:numPr>
              <w:tabs>
                <w:tab w:val="left" w:pos="317"/>
              </w:tabs>
              <w:ind w:left="0" w:firstLine="0"/>
              <w:rPr>
                <w:sz w:val="20"/>
                <w:szCs w:val="20"/>
              </w:rPr>
            </w:pPr>
            <w:r w:rsidRPr="005241B5">
              <w:rPr>
                <w:sz w:val="20"/>
                <w:szCs w:val="20"/>
              </w:rPr>
              <w:t>Data Analytics</w:t>
            </w:r>
          </w:p>
          <w:p w14:paraId="72A7521D" w14:textId="77777777" w:rsidR="005241B5" w:rsidRPr="005241B5" w:rsidRDefault="005241B5" w:rsidP="00521E74">
            <w:pPr>
              <w:numPr>
                <w:ilvl w:val="0"/>
                <w:numId w:val="19"/>
              </w:numPr>
              <w:tabs>
                <w:tab w:val="left" w:pos="317"/>
              </w:tabs>
              <w:ind w:left="0" w:firstLine="0"/>
              <w:rPr>
                <w:sz w:val="20"/>
                <w:szCs w:val="20"/>
              </w:rPr>
            </w:pPr>
            <w:r w:rsidRPr="005241B5">
              <w:rPr>
                <w:sz w:val="20"/>
                <w:szCs w:val="20"/>
              </w:rPr>
              <w:t>Cybersecurity</w:t>
            </w:r>
          </w:p>
          <w:p w14:paraId="18060B70" w14:textId="77777777" w:rsidR="005241B5" w:rsidRPr="005241B5" w:rsidRDefault="005241B5" w:rsidP="00BD0517">
            <w:pPr>
              <w:tabs>
                <w:tab w:val="left" w:pos="317"/>
              </w:tabs>
              <w:rPr>
                <w:sz w:val="20"/>
                <w:szCs w:val="20"/>
              </w:rPr>
            </w:pPr>
          </w:p>
        </w:tc>
        <w:tc>
          <w:tcPr>
            <w:tcW w:w="2374" w:type="dxa"/>
          </w:tcPr>
          <w:p w14:paraId="3AF1868E" w14:textId="77777777" w:rsidR="005241B5" w:rsidRPr="005241B5" w:rsidRDefault="005241B5" w:rsidP="00BD0517">
            <w:pPr>
              <w:tabs>
                <w:tab w:val="left" w:pos="317"/>
              </w:tabs>
              <w:rPr>
                <w:sz w:val="20"/>
                <w:szCs w:val="20"/>
              </w:rPr>
            </w:pPr>
            <w:r w:rsidRPr="005241B5">
              <w:rPr>
                <w:b/>
                <w:bCs/>
                <w:sz w:val="20"/>
                <w:szCs w:val="20"/>
              </w:rPr>
              <w:t>People &amp; Organisational Skills</w:t>
            </w:r>
          </w:p>
          <w:p w14:paraId="5EC3B845" w14:textId="77777777" w:rsidR="005241B5" w:rsidRPr="005241B5" w:rsidRDefault="005241B5" w:rsidP="00521E74">
            <w:pPr>
              <w:numPr>
                <w:ilvl w:val="0"/>
                <w:numId w:val="19"/>
              </w:numPr>
              <w:tabs>
                <w:tab w:val="left" w:pos="317"/>
              </w:tabs>
              <w:ind w:left="0" w:firstLine="0"/>
              <w:rPr>
                <w:sz w:val="20"/>
                <w:szCs w:val="20"/>
              </w:rPr>
            </w:pPr>
            <w:r w:rsidRPr="005241B5">
              <w:rPr>
                <w:sz w:val="20"/>
                <w:szCs w:val="20"/>
              </w:rPr>
              <w:t>Child Safety</w:t>
            </w:r>
          </w:p>
          <w:p w14:paraId="1581223C" w14:textId="77777777" w:rsidR="005241B5" w:rsidRPr="005241B5" w:rsidRDefault="005241B5" w:rsidP="00521E74">
            <w:pPr>
              <w:numPr>
                <w:ilvl w:val="0"/>
                <w:numId w:val="19"/>
              </w:numPr>
              <w:tabs>
                <w:tab w:val="left" w:pos="317"/>
              </w:tabs>
              <w:ind w:left="0" w:firstLine="0"/>
              <w:rPr>
                <w:sz w:val="20"/>
                <w:szCs w:val="20"/>
              </w:rPr>
            </w:pPr>
            <w:r w:rsidRPr="005241B5">
              <w:rPr>
                <w:sz w:val="20"/>
                <w:szCs w:val="20"/>
              </w:rPr>
              <w:t>People</w:t>
            </w:r>
          </w:p>
          <w:p w14:paraId="160B123E" w14:textId="77777777" w:rsidR="005241B5" w:rsidRPr="005241B5" w:rsidRDefault="005241B5" w:rsidP="00521E74">
            <w:pPr>
              <w:numPr>
                <w:ilvl w:val="0"/>
                <w:numId w:val="19"/>
              </w:numPr>
              <w:tabs>
                <w:tab w:val="left" w:pos="317"/>
              </w:tabs>
              <w:ind w:left="0" w:firstLine="0"/>
              <w:rPr>
                <w:sz w:val="20"/>
                <w:szCs w:val="20"/>
              </w:rPr>
            </w:pPr>
            <w:r w:rsidRPr="005241B5">
              <w:rPr>
                <w:sz w:val="20"/>
                <w:szCs w:val="20"/>
              </w:rPr>
              <w:t>Collaboration</w:t>
            </w:r>
          </w:p>
          <w:p w14:paraId="41C7A213" w14:textId="77777777" w:rsidR="005241B5" w:rsidRPr="005241B5" w:rsidRDefault="005241B5" w:rsidP="00521E74">
            <w:pPr>
              <w:numPr>
                <w:ilvl w:val="0"/>
                <w:numId w:val="19"/>
              </w:numPr>
              <w:tabs>
                <w:tab w:val="left" w:pos="317"/>
              </w:tabs>
              <w:ind w:left="0" w:firstLine="0"/>
              <w:rPr>
                <w:sz w:val="20"/>
                <w:szCs w:val="20"/>
              </w:rPr>
            </w:pPr>
            <w:r w:rsidRPr="005241B5">
              <w:rPr>
                <w:sz w:val="20"/>
                <w:szCs w:val="20"/>
              </w:rPr>
              <w:t>Emotional Intelligence</w:t>
            </w:r>
          </w:p>
          <w:p w14:paraId="22A18CAB" w14:textId="77777777" w:rsidR="005241B5" w:rsidRPr="005241B5" w:rsidRDefault="005241B5" w:rsidP="00521E74">
            <w:pPr>
              <w:numPr>
                <w:ilvl w:val="0"/>
                <w:numId w:val="19"/>
              </w:numPr>
              <w:tabs>
                <w:tab w:val="left" w:pos="317"/>
              </w:tabs>
              <w:ind w:left="0" w:firstLine="0"/>
              <w:rPr>
                <w:sz w:val="20"/>
                <w:szCs w:val="20"/>
              </w:rPr>
            </w:pPr>
            <w:r w:rsidRPr="005241B5">
              <w:rPr>
                <w:sz w:val="20"/>
                <w:szCs w:val="20"/>
              </w:rPr>
              <w:t>Motivation</w:t>
            </w:r>
          </w:p>
          <w:p w14:paraId="2A9E46D4" w14:textId="77777777" w:rsidR="005241B5" w:rsidRPr="005241B5" w:rsidRDefault="005241B5" w:rsidP="00521E74">
            <w:pPr>
              <w:numPr>
                <w:ilvl w:val="0"/>
                <w:numId w:val="19"/>
              </w:numPr>
              <w:tabs>
                <w:tab w:val="left" w:pos="317"/>
              </w:tabs>
              <w:ind w:left="0" w:firstLine="0"/>
              <w:rPr>
                <w:sz w:val="20"/>
                <w:szCs w:val="20"/>
              </w:rPr>
            </w:pPr>
            <w:r w:rsidRPr="005241B5">
              <w:rPr>
                <w:sz w:val="20"/>
                <w:szCs w:val="20"/>
              </w:rPr>
              <w:t>Diversity</w:t>
            </w:r>
          </w:p>
          <w:p w14:paraId="150FEA2A" w14:textId="77777777" w:rsidR="005241B5" w:rsidRPr="005241B5" w:rsidRDefault="005241B5" w:rsidP="00521E74">
            <w:pPr>
              <w:numPr>
                <w:ilvl w:val="0"/>
                <w:numId w:val="19"/>
              </w:numPr>
              <w:tabs>
                <w:tab w:val="left" w:pos="317"/>
              </w:tabs>
              <w:ind w:left="0" w:firstLine="0"/>
              <w:rPr>
                <w:sz w:val="20"/>
                <w:szCs w:val="20"/>
              </w:rPr>
            </w:pPr>
            <w:r w:rsidRPr="005241B5">
              <w:rPr>
                <w:sz w:val="20"/>
                <w:szCs w:val="20"/>
              </w:rPr>
              <w:t>Negotiation</w:t>
            </w:r>
          </w:p>
          <w:p w14:paraId="1E971B1C" w14:textId="77777777" w:rsidR="005241B5" w:rsidRPr="005241B5" w:rsidRDefault="005241B5" w:rsidP="00521E74">
            <w:pPr>
              <w:numPr>
                <w:ilvl w:val="0"/>
                <w:numId w:val="19"/>
              </w:numPr>
              <w:tabs>
                <w:tab w:val="left" w:pos="317"/>
              </w:tabs>
              <w:ind w:left="0" w:firstLine="0"/>
              <w:rPr>
                <w:sz w:val="20"/>
                <w:szCs w:val="20"/>
              </w:rPr>
            </w:pPr>
            <w:r w:rsidRPr="005241B5">
              <w:rPr>
                <w:sz w:val="20"/>
                <w:szCs w:val="20"/>
              </w:rPr>
              <w:t>Conflict Resolution</w:t>
            </w:r>
          </w:p>
          <w:p w14:paraId="25F7D073" w14:textId="77777777" w:rsidR="005241B5" w:rsidRPr="005241B5" w:rsidRDefault="005241B5" w:rsidP="00521E74">
            <w:pPr>
              <w:numPr>
                <w:ilvl w:val="0"/>
                <w:numId w:val="19"/>
              </w:numPr>
              <w:tabs>
                <w:tab w:val="left" w:pos="317"/>
              </w:tabs>
              <w:ind w:left="0" w:firstLine="0"/>
              <w:rPr>
                <w:sz w:val="20"/>
                <w:szCs w:val="20"/>
              </w:rPr>
            </w:pPr>
            <w:r w:rsidRPr="005241B5">
              <w:rPr>
                <w:sz w:val="20"/>
                <w:szCs w:val="20"/>
              </w:rPr>
              <w:t>Crisis Management</w:t>
            </w:r>
          </w:p>
          <w:p w14:paraId="2F0485FF" w14:textId="77777777" w:rsidR="005241B5" w:rsidRPr="005241B5" w:rsidRDefault="005241B5" w:rsidP="00521E74">
            <w:pPr>
              <w:numPr>
                <w:ilvl w:val="0"/>
                <w:numId w:val="19"/>
              </w:numPr>
              <w:tabs>
                <w:tab w:val="left" w:pos="317"/>
              </w:tabs>
              <w:ind w:left="0" w:firstLine="0"/>
              <w:rPr>
                <w:sz w:val="20"/>
                <w:szCs w:val="20"/>
              </w:rPr>
            </w:pPr>
            <w:r w:rsidRPr="005241B5">
              <w:rPr>
                <w:sz w:val="20"/>
                <w:szCs w:val="20"/>
              </w:rPr>
              <w:t>Ethics</w:t>
            </w:r>
          </w:p>
          <w:p w14:paraId="5B9566A5" w14:textId="77777777" w:rsidR="005241B5" w:rsidRPr="005241B5" w:rsidRDefault="005241B5" w:rsidP="00521E74">
            <w:pPr>
              <w:numPr>
                <w:ilvl w:val="0"/>
                <w:numId w:val="19"/>
              </w:numPr>
              <w:tabs>
                <w:tab w:val="left" w:pos="317"/>
              </w:tabs>
              <w:ind w:left="0" w:firstLine="0"/>
              <w:rPr>
                <w:sz w:val="20"/>
                <w:szCs w:val="20"/>
              </w:rPr>
            </w:pPr>
            <w:r w:rsidRPr="005241B5">
              <w:rPr>
                <w:sz w:val="20"/>
                <w:szCs w:val="20"/>
              </w:rPr>
              <w:t>Volunteer Management</w:t>
            </w:r>
          </w:p>
          <w:p w14:paraId="0D8FAE12" w14:textId="77777777" w:rsidR="005241B5" w:rsidRPr="005241B5" w:rsidRDefault="005241B5" w:rsidP="00BD0517">
            <w:pPr>
              <w:tabs>
                <w:tab w:val="left" w:pos="317"/>
              </w:tabs>
              <w:rPr>
                <w:sz w:val="20"/>
                <w:szCs w:val="20"/>
              </w:rPr>
            </w:pPr>
          </w:p>
        </w:tc>
      </w:tr>
    </w:tbl>
    <w:p w14:paraId="475F10F9" w14:textId="77777777" w:rsidR="005241B5" w:rsidRPr="005241B5" w:rsidRDefault="005241B5" w:rsidP="005241B5"/>
    <w:p w14:paraId="251B05C3" w14:textId="77777777" w:rsidR="00F22146" w:rsidRPr="0022465F" w:rsidRDefault="008A0A06" w:rsidP="008A0A06">
      <w:pPr>
        <w:pStyle w:val="Heading2"/>
      </w:pPr>
      <w:bookmarkStart w:id="21" w:name="_Toc204719777"/>
      <w:r>
        <w:t xml:space="preserve">Step 4: </w:t>
      </w:r>
      <w:r w:rsidR="005241B5" w:rsidRPr="0022465F">
        <w:t>Identify Potential Successors</w:t>
      </w:r>
      <w:bookmarkEnd w:id="21"/>
    </w:p>
    <w:p w14:paraId="18B8D37F" w14:textId="77777777" w:rsidR="00B65D62" w:rsidRDefault="005241B5" w:rsidP="005241B5">
      <w:r w:rsidRPr="006B4B75">
        <w:t>Look for emerging leaders</w:t>
      </w:r>
      <w:r>
        <w:t xml:space="preserve"> - </w:t>
      </w:r>
      <w:r w:rsidRPr="006B4B75">
        <w:t xml:space="preserve">on or off the field. </w:t>
      </w:r>
      <w:r w:rsidR="00B65D62">
        <w:t>Strategies could include:</w:t>
      </w:r>
      <w:r w:rsidRPr="006B4B75">
        <w:t xml:space="preserve"> </w:t>
      </w:r>
    </w:p>
    <w:p w14:paraId="059677D2" w14:textId="77777777" w:rsidR="00B65D62" w:rsidRPr="00B65D62" w:rsidRDefault="00B65D62" w:rsidP="00521E74">
      <w:pPr>
        <w:pStyle w:val="ListParagraph"/>
        <w:numPr>
          <w:ilvl w:val="0"/>
          <w:numId w:val="20"/>
        </w:numPr>
        <w:spacing w:after="0"/>
        <w:ind w:left="426"/>
        <w:rPr>
          <w:sz w:val="20"/>
        </w:rPr>
      </w:pPr>
      <w:r w:rsidRPr="00B65D62">
        <w:rPr>
          <w:b/>
          <w:bCs/>
          <w:sz w:val="20"/>
        </w:rPr>
        <w:t>Observe initiative and reliability</w:t>
      </w:r>
      <w:r w:rsidRPr="00B65D62">
        <w:rPr>
          <w:sz w:val="20"/>
        </w:rPr>
        <w:br/>
        <w:t xml:space="preserve">Pay attention to volunteers or members who consistently show up, take initiative, or go above and beyond without being asked. </w:t>
      </w:r>
    </w:p>
    <w:p w14:paraId="787F6E1B" w14:textId="77777777" w:rsidR="00B65D62" w:rsidRPr="00B65D62" w:rsidRDefault="00B65D62" w:rsidP="00521E74">
      <w:pPr>
        <w:pStyle w:val="ListParagraph"/>
        <w:numPr>
          <w:ilvl w:val="0"/>
          <w:numId w:val="20"/>
        </w:numPr>
        <w:spacing w:after="0"/>
        <w:ind w:left="458"/>
        <w:rPr>
          <w:sz w:val="20"/>
        </w:rPr>
      </w:pPr>
      <w:r w:rsidRPr="00B65D62">
        <w:rPr>
          <w:b/>
          <w:bCs/>
          <w:sz w:val="20"/>
        </w:rPr>
        <w:lastRenderedPageBreak/>
        <w:t>Ask current leaders for nominations</w:t>
      </w:r>
      <w:r w:rsidRPr="00B65D62">
        <w:rPr>
          <w:sz w:val="20"/>
        </w:rPr>
        <w:br/>
        <w:t>Have committee members identify people who’ve shown leadership potential or strong communication skills.</w:t>
      </w:r>
    </w:p>
    <w:p w14:paraId="4BAFF233" w14:textId="77777777" w:rsidR="00B65D62" w:rsidRPr="00B65D62" w:rsidRDefault="00B65D62" w:rsidP="00521E74">
      <w:pPr>
        <w:pStyle w:val="ListParagraph"/>
        <w:numPr>
          <w:ilvl w:val="0"/>
          <w:numId w:val="20"/>
        </w:numPr>
        <w:spacing w:after="0"/>
        <w:ind w:left="458"/>
        <w:rPr>
          <w:sz w:val="20"/>
        </w:rPr>
      </w:pPr>
      <w:r w:rsidRPr="00B65D62">
        <w:rPr>
          <w:b/>
          <w:bCs/>
          <w:sz w:val="20"/>
        </w:rPr>
        <w:t>Include leadership questions in member surveys</w:t>
      </w:r>
      <w:r w:rsidRPr="00B65D62">
        <w:rPr>
          <w:sz w:val="20"/>
        </w:rPr>
        <w:br/>
        <w:t>Add prompts like “Would you consider a leadership role?” or “What skills would you like to develop?” in surveys.</w:t>
      </w:r>
    </w:p>
    <w:p w14:paraId="37EB7A0D" w14:textId="77777777" w:rsidR="00B65D62" w:rsidRPr="00B65D62" w:rsidRDefault="00B65D62" w:rsidP="00521E74">
      <w:pPr>
        <w:pStyle w:val="ListParagraph"/>
        <w:numPr>
          <w:ilvl w:val="0"/>
          <w:numId w:val="20"/>
        </w:numPr>
        <w:spacing w:after="0"/>
        <w:ind w:left="442"/>
        <w:rPr>
          <w:sz w:val="20"/>
        </w:rPr>
      </w:pPr>
      <w:r w:rsidRPr="00B65D62">
        <w:rPr>
          <w:b/>
          <w:bCs/>
          <w:sz w:val="20"/>
        </w:rPr>
        <w:t>Run informal interviews or chats</w:t>
      </w:r>
      <w:r w:rsidRPr="00B65D62">
        <w:rPr>
          <w:sz w:val="20"/>
        </w:rPr>
        <w:br/>
        <w:t>Have casual one-on-ones with active members or volunteers to explore their interests and motivations.</w:t>
      </w:r>
    </w:p>
    <w:p w14:paraId="5FB6114C" w14:textId="77777777" w:rsidR="00B65D62" w:rsidRPr="00B65D62" w:rsidRDefault="00B65D62" w:rsidP="00521E74">
      <w:pPr>
        <w:numPr>
          <w:ilvl w:val="0"/>
          <w:numId w:val="20"/>
        </w:numPr>
        <w:spacing w:after="0"/>
        <w:ind w:left="442"/>
        <w:rPr>
          <w:sz w:val="20"/>
        </w:rPr>
      </w:pPr>
      <w:r w:rsidRPr="00B65D62">
        <w:rPr>
          <w:b/>
          <w:bCs/>
          <w:sz w:val="20"/>
        </w:rPr>
        <w:t>Use mentoring or buddy systems to reveal potential</w:t>
      </w:r>
      <w:r w:rsidRPr="00B65D62">
        <w:rPr>
          <w:sz w:val="20"/>
        </w:rPr>
        <w:br/>
        <w:t>Pair newer members with experienced ones – those who ask questions, show initiative or suggest improvements may be natural leaders.</w:t>
      </w:r>
    </w:p>
    <w:p w14:paraId="66C282DF" w14:textId="77777777" w:rsidR="00B65D62" w:rsidRPr="00B65D62" w:rsidRDefault="00B65D62" w:rsidP="00521E74">
      <w:pPr>
        <w:numPr>
          <w:ilvl w:val="0"/>
          <w:numId w:val="20"/>
        </w:numPr>
        <w:spacing w:after="0"/>
        <w:ind w:left="442"/>
        <w:rPr>
          <w:sz w:val="20"/>
        </w:rPr>
      </w:pPr>
      <w:r w:rsidRPr="00B65D62">
        <w:rPr>
          <w:b/>
          <w:bCs/>
          <w:sz w:val="20"/>
        </w:rPr>
        <w:t>Watch for quiet achievers</w:t>
      </w:r>
      <w:r w:rsidRPr="00B65D62">
        <w:rPr>
          <w:sz w:val="20"/>
        </w:rPr>
        <w:br/>
        <w:t>Don’t just look for the loudest voice – reliable, thoughtful contributors often make excellent leaders with the right support.</w:t>
      </w:r>
    </w:p>
    <w:p w14:paraId="4F23A54A" w14:textId="77777777" w:rsidR="00B65D62" w:rsidRPr="00B65D62" w:rsidRDefault="00B65D62" w:rsidP="00521E74">
      <w:pPr>
        <w:numPr>
          <w:ilvl w:val="0"/>
          <w:numId w:val="20"/>
        </w:numPr>
        <w:spacing w:after="0"/>
        <w:ind w:left="442"/>
        <w:rPr>
          <w:sz w:val="20"/>
        </w:rPr>
      </w:pPr>
      <w:r w:rsidRPr="00B65D62">
        <w:rPr>
          <w:b/>
          <w:bCs/>
          <w:sz w:val="20"/>
        </w:rPr>
        <w:t>Track volunteers across events or roles</w:t>
      </w:r>
      <w:r w:rsidRPr="00B65D62">
        <w:rPr>
          <w:sz w:val="20"/>
        </w:rPr>
        <w:br/>
        <w:t>Use rosters or volunteer logs to see who is consistently involved across different activities.</w:t>
      </w:r>
    </w:p>
    <w:p w14:paraId="2588E086" w14:textId="77777777" w:rsidR="00B65D62" w:rsidRPr="00B65D62" w:rsidRDefault="00B65D62" w:rsidP="00521E74">
      <w:pPr>
        <w:numPr>
          <w:ilvl w:val="0"/>
          <w:numId w:val="20"/>
        </w:numPr>
        <w:spacing w:after="0"/>
        <w:ind w:left="442"/>
        <w:rPr>
          <w:sz w:val="20"/>
        </w:rPr>
      </w:pPr>
      <w:r w:rsidRPr="00B65D62">
        <w:rPr>
          <w:b/>
          <w:bCs/>
          <w:sz w:val="20"/>
        </w:rPr>
        <w:t>Create junior or youth advisory roles</w:t>
      </w:r>
      <w:r w:rsidRPr="00B65D62">
        <w:rPr>
          <w:sz w:val="20"/>
        </w:rPr>
        <w:br/>
        <w:t>In clubs with younger members, offer a non-voting junior rep role or youth group to engage and observe future leaders early.</w:t>
      </w:r>
    </w:p>
    <w:p w14:paraId="0F1A49F4" w14:textId="77777777" w:rsidR="00B65D62" w:rsidRPr="0022465F" w:rsidRDefault="008A0A06" w:rsidP="008A0A06">
      <w:pPr>
        <w:pStyle w:val="Heading2"/>
      </w:pPr>
      <w:bookmarkStart w:id="22" w:name="_Toc204719778"/>
      <w:r>
        <w:t xml:space="preserve">Step 5: </w:t>
      </w:r>
      <w:r w:rsidR="00B65D62" w:rsidRPr="0022465F">
        <w:t>Document Key Processes &amp; Knowledge</w:t>
      </w:r>
      <w:bookmarkEnd w:id="22"/>
    </w:p>
    <w:p w14:paraId="7E93BDE0" w14:textId="77777777" w:rsidR="00B65D62" w:rsidRDefault="00B65D62" w:rsidP="00B65D62">
      <w:pPr>
        <w:spacing w:after="0"/>
        <w:rPr>
          <w:b/>
          <w:bCs/>
          <w:color w:val="0070C0"/>
        </w:rPr>
      </w:pPr>
      <w:r w:rsidRPr="006B4B75">
        <w:t>Document key contacts, timelines, procedures, login details, and event plans. Use a shared drive so it’s accessible, and keep it updated annually.</w:t>
      </w:r>
      <w:r>
        <w:t xml:space="preserve"> Outline folder structure and develop consistent naming conventions.</w:t>
      </w:r>
      <w:r w:rsidR="00521E74">
        <w:t xml:space="preserve"> A </w:t>
      </w:r>
      <w:r w:rsidR="00521E74" w:rsidRPr="00521E74">
        <w:t xml:space="preserve">Handover Report </w:t>
      </w:r>
      <w:r w:rsidR="00521E74">
        <w:t>(</w:t>
      </w:r>
      <w:r w:rsidR="00521E74" w:rsidRPr="00521E74">
        <w:t>Template</w:t>
      </w:r>
      <w:r w:rsidR="00521E74">
        <w:t xml:space="preserve"> in </w:t>
      </w:r>
      <w:r w:rsidR="00521E74" w:rsidRPr="008F32B4">
        <w:rPr>
          <w:b/>
        </w:rPr>
        <w:t xml:space="preserve">Appendix </w:t>
      </w:r>
      <w:r w:rsidR="008F32B4" w:rsidRPr="008F32B4">
        <w:rPr>
          <w:b/>
        </w:rPr>
        <w:t>F</w:t>
      </w:r>
      <w:r w:rsidR="00521E74">
        <w:t>) will be completed for each key role.</w:t>
      </w:r>
      <w:r>
        <w:br/>
      </w:r>
    </w:p>
    <w:tbl>
      <w:tblPr>
        <w:tblStyle w:val="TableGrid"/>
        <w:tblW w:w="0" w:type="auto"/>
        <w:tblLook w:val="04A0" w:firstRow="1" w:lastRow="0" w:firstColumn="1" w:lastColumn="0" w:noHBand="0" w:noVBand="1"/>
      </w:tblPr>
      <w:tblGrid>
        <w:gridCol w:w="2366"/>
        <w:gridCol w:w="2366"/>
        <w:gridCol w:w="2366"/>
        <w:gridCol w:w="2367"/>
      </w:tblGrid>
      <w:tr w:rsidR="00B65D62" w14:paraId="7857F9CF" w14:textId="77777777" w:rsidTr="00B65D62">
        <w:tc>
          <w:tcPr>
            <w:tcW w:w="2366" w:type="dxa"/>
            <w:vAlign w:val="center"/>
          </w:tcPr>
          <w:p w14:paraId="04E828F9" w14:textId="77777777" w:rsidR="00B65D62" w:rsidRDefault="00B65D62" w:rsidP="00B65D62">
            <w:pPr>
              <w:spacing w:before="120" w:after="120"/>
              <w:jc w:val="center"/>
              <w:rPr>
                <w:b/>
                <w:bCs/>
                <w:color w:val="0070C0"/>
              </w:rPr>
            </w:pPr>
            <w:r>
              <w:rPr>
                <w:b/>
                <w:bCs/>
                <w:color w:val="0070C0"/>
              </w:rPr>
              <w:t>Information</w:t>
            </w:r>
          </w:p>
        </w:tc>
        <w:tc>
          <w:tcPr>
            <w:tcW w:w="2366" w:type="dxa"/>
            <w:vAlign w:val="center"/>
          </w:tcPr>
          <w:p w14:paraId="59788FD4" w14:textId="77777777" w:rsidR="00B65D62" w:rsidRDefault="00B65D62" w:rsidP="00B65D62">
            <w:pPr>
              <w:spacing w:before="120" w:after="120"/>
              <w:jc w:val="center"/>
              <w:rPr>
                <w:b/>
                <w:bCs/>
                <w:color w:val="0070C0"/>
              </w:rPr>
            </w:pPr>
            <w:r>
              <w:rPr>
                <w:b/>
                <w:bCs/>
                <w:color w:val="0070C0"/>
              </w:rPr>
              <w:t>Storage Location</w:t>
            </w:r>
          </w:p>
        </w:tc>
        <w:tc>
          <w:tcPr>
            <w:tcW w:w="2366" w:type="dxa"/>
            <w:vAlign w:val="center"/>
          </w:tcPr>
          <w:p w14:paraId="01329AC6" w14:textId="77777777" w:rsidR="00B65D62" w:rsidRDefault="00B65D62" w:rsidP="00B65D62">
            <w:pPr>
              <w:spacing w:before="120" w:after="120"/>
              <w:jc w:val="center"/>
              <w:rPr>
                <w:b/>
                <w:bCs/>
                <w:color w:val="0070C0"/>
              </w:rPr>
            </w:pPr>
            <w:r>
              <w:rPr>
                <w:b/>
                <w:bCs/>
                <w:color w:val="0070C0"/>
              </w:rPr>
              <w:t>How to Access</w:t>
            </w:r>
          </w:p>
        </w:tc>
        <w:tc>
          <w:tcPr>
            <w:tcW w:w="2367" w:type="dxa"/>
            <w:vAlign w:val="center"/>
          </w:tcPr>
          <w:p w14:paraId="0D6860D8" w14:textId="77777777" w:rsidR="00B65D62" w:rsidRDefault="00B65D62" w:rsidP="00B65D62">
            <w:pPr>
              <w:spacing w:before="120" w:after="120"/>
              <w:jc w:val="center"/>
              <w:rPr>
                <w:b/>
                <w:bCs/>
                <w:color w:val="0070C0"/>
              </w:rPr>
            </w:pPr>
            <w:r>
              <w:rPr>
                <w:b/>
                <w:bCs/>
                <w:color w:val="0070C0"/>
              </w:rPr>
              <w:t>Who has Access</w:t>
            </w:r>
          </w:p>
        </w:tc>
      </w:tr>
      <w:tr w:rsidR="00B65D62" w14:paraId="3145B6AB" w14:textId="77777777" w:rsidTr="00B65D62">
        <w:tc>
          <w:tcPr>
            <w:tcW w:w="2366" w:type="dxa"/>
            <w:vAlign w:val="center"/>
          </w:tcPr>
          <w:p w14:paraId="62178082" w14:textId="77777777" w:rsidR="00B65D62" w:rsidRDefault="00B65D62" w:rsidP="00B65D62">
            <w:pPr>
              <w:spacing w:before="120" w:after="120"/>
            </w:pPr>
          </w:p>
        </w:tc>
        <w:tc>
          <w:tcPr>
            <w:tcW w:w="2366" w:type="dxa"/>
            <w:vAlign w:val="center"/>
          </w:tcPr>
          <w:p w14:paraId="3AA9D8AA" w14:textId="77777777" w:rsidR="00B65D62" w:rsidRDefault="00B65D62" w:rsidP="00B65D62">
            <w:pPr>
              <w:spacing w:before="120" w:after="120"/>
            </w:pPr>
          </w:p>
        </w:tc>
        <w:tc>
          <w:tcPr>
            <w:tcW w:w="2366" w:type="dxa"/>
            <w:vAlign w:val="center"/>
          </w:tcPr>
          <w:p w14:paraId="20E9B8A4" w14:textId="77777777" w:rsidR="00B65D62" w:rsidRDefault="00B65D62" w:rsidP="00B65D62">
            <w:pPr>
              <w:spacing w:before="120" w:after="120"/>
            </w:pPr>
          </w:p>
        </w:tc>
        <w:tc>
          <w:tcPr>
            <w:tcW w:w="2367" w:type="dxa"/>
            <w:vAlign w:val="center"/>
          </w:tcPr>
          <w:p w14:paraId="415D3EF9" w14:textId="77777777" w:rsidR="00B65D62" w:rsidRDefault="00B65D62" w:rsidP="00B65D62">
            <w:pPr>
              <w:spacing w:before="120" w:after="120"/>
            </w:pPr>
          </w:p>
        </w:tc>
      </w:tr>
      <w:tr w:rsidR="00B65D62" w14:paraId="51F43269" w14:textId="77777777" w:rsidTr="00B65D62">
        <w:tc>
          <w:tcPr>
            <w:tcW w:w="2366" w:type="dxa"/>
            <w:vAlign w:val="center"/>
          </w:tcPr>
          <w:p w14:paraId="5A7D7A4A" w14:textId="77777777" w:rsidR="00B65D62" w:rsidRDefault="00B65D62" w:rsidP="00B65D62">
            <w:pPr>
              <w:spacing w:before="120" w:after="120"/>
            </w:pPr>
          </w:p>
        </w:tc>
        <w:tc>
          <w:tcPr>
            <w:tcW w:w="2366" w:type="dxa"/>
            <w:vAlign w:val="center"/>
          </w:tcPr>
          <w:p w14:paraId="1AC93D41" w14:textId="77777777" w:rsidR="00B65D62" w:rsidRDefault="00B65D62" w:rsidP="00B65D62">
            <w:pPr>
              <w:spacing w:before="120" w:after="120"/>
            </w:pPr>
          </w:p>
        </w:tc>
        <w:tc>
          <w:tcPr>
            <w:tcW w:w="2366" w:type="dxa"/>
            <w:vAlign w:val="center"/>
          </w:tcPr>
          <w:p w14:paraId="353FAE52" w14:textId="77777777" w:rsidR="00B65D62" w:rsidRDefault="00B65D62" w:rsidP="00B65D62">
            <w:pPr>
              <w:spacing w:before="120" w:after="120"/>
            </w:pPr>
          </w:p>
        </w:tc>
        <w:tc>
          <w:tcPr>
            <w:tcW w:w="2367" w:type="dxa"/>
            <w:vAlign w:val="center"/>
          </w:tcPr>
          <w:p w14:paraId="670F531B" w14:textId="77777777" w:rsidR="00B65D62" w:rsidRDefault="00B65D62" w:rsidP="00B65D62">
            <w:pPr>
              <w:spacing w:before="120" w:after="120"/>
            </w:pPr>
          </w:p>
        </w:tc>
      </w:tr>
      <w:tr w:rsidR="00B65D62" w14:paraId="3DBD4B88" w14:textId="77777777" w:rsidTr="00B65D62">
        <w:tc>
          <w:tcPr>
            <w:tcW w:w="2366" w:type="dxa"/>
            <w:vAlign w:val="center"/>
          </w:tcPr>
          <w:p w14:paraId="203ECCCC" w14:textId="77777777" w:rsidR="00B65D62" w:rsidRDefault="00B65D62" w:rsidP="00B65D62">
            <w:pPr>
              <w:spacing w:before="120" w:after="120"/>
            </w:pPr>
          </w:p>
        </w:tc>
        <w:tc>
          <w:tcPr>
            <w:tcW w:w="2366" w:type="dxa"/>
            <w:vAlign w:val="center"/>
          </w:tcPr>
          <w:p w14:paraId="2443821B" w14:textId="77777777" w:rsidR="00B65D62" w:rsidRDefault="00B65D62" w:rsidP="00B65D62">
            <w:pPr>
              <w:spacing w:before="120" w:after="120"/>
            </w:pPr>
          </w:p>
        </w:tc>
        <w:tc>
          <w:tcPr>
            <w:tcW w:w="2366" w:type="dxa"/>
            <w:vAlign w:val="center"/>
          </w:tcPr>
          <w:p w14:paraId="4CE31109" w14:textId="77777777" w:rsidR="00B65D62" w:rsidRDefault="00B65D62" w:rsidP="00B65D62">
            <w:pPr>
              <w:spacing w:before="120" w:after="120"/>
            </w:pPr>
          </w:p>
        </w:tc>
        <w:tc>
          <w:tcPr>
            <w:tcW w:w="2367" w:type="dxa"/>
            <w:vAlign w:val="center"/>
          </w:tcPr>
          <w:p w14:paraId="3E116E32" w14:textId="77777777" w:rsidR="00B65D62" w:rsidRDefault="00B65D62" w:rsidP="00B65D62">
            <w:pPr>
              <w:spacing w:before="120" w:after="120"/>
            </w:pPr>
          </w:p>
        </w:tc>
      </w:tr>
      <w:tr w:rsidR="00B65D62" w14:paraId="7B654804" w14:textId="77777777" w:rsidTr="00B65D62">
        <w:tc>
          <w:tcPr>
            <w:tcW w:w="2366" w:type="dxa"/>
            <w:vAlign w:val="center"/>
          </w:tcPr>
          <w:p w14:paraId="2207724E" w14:textId="77777777" w:rsidR="00B65D62" w:rsidRDefault="00B65D62" w:rsidP="00B65D62">
            <w:pPr>
              <w:spacing w:before="120" w:after="120"/>
            </w:pPr>
          </w:p>
        </w:tc>
        <w:tc>
          <w:tcPr>
            <w:tcW w:w="2366" w:type="dxa"/>
            <w:vAlign w:val="center"/>
          </w:tcPr>
          <w:p w14:paraId="12B8E245" w14:textId="77777777" w:rsidR="00B65D62" w:rsidRDefault="00B65D62" w:rsidP="00B65D62">
            <w:pPr>
              <w:spacing w:before="120" w:after="120"/>
            </w:pPr>
          </w:p>
        </w:tc>
        <w:tc>
          <w:tcPr>
            <w:tcW w:w="2366" w:type="dxa"/>
            <w:vAlign w:val="center"/>
          </w:tcPr>
          <w:p w14:paraId="59CD32ED" w14:textId="77777777" w:rsidR="00B65D62" w:rsidRDefault="00B65D62" w:rsidP="00B65D62">
            <w:pPr>
              <w:spacing w:before="120" w:after="120"/>
            </w:pPr>
          </w:p>
        </w:tc>
        <w:tc>
          <w:tcPr>
            <w:tcW w:w="2367" w:type="dxa"/>
            <w:vAlign w:val="center"/>
          </w:tcPr>
          <w:p w14:paraId="3027A157" w14:textId="77777777" w:rsidR="00B65D62" w:rsidRDefault="00B65D62" w:rsidP="00B65D62">
            <w:pPr>
              <w:spacing w:before="120" w:after="120"/>
            </w:pPr>
          </w:p>
        </w:tc>
      </w:tr>
      <w:tr w:rsidR="00B65D62" w14:paraId="48932CEF" w14:textId="77777777" w:rsidTr="00B65D62">
        <w:tc>
          <w:tcPr>
            <w:tcW w:w="2366" w:type="dxa"/>
            <w:vAlign w:val="center"/>
          </w:tcPr>
          <w:p w14:paraId="7788B13E" w14:textId="77777777" w:rsidR="00B65D62" w:rsidRDefault="00B65D62" w:rsidP="00B65D62">
            <w:pPr>
              <w:spacing w:before="120" w:after="120"/>
            </w:pPr>
          </w:p>
        </w:tc>
        <w:tc>
          <w:tcPr>
            <w:tcW w:w="2366" w:type="dxa"/>
            <w:vAlign w:val="center"/>
          </w:tcPr>
          <w:p w14:paraId="52049806" w14:textId="77777777" w:rsidR="00B65D62" w:rsidRDefault="00B65D62" w:rsidP="00B65D62">
            <w:pPr>
              <w:spacing w:before="120" w:after="120"/>
            </w:pPr>
          </w:p>
        </w:tc>
        <w:tc>
          <w:tcPr>
            <w:tcW w:w="2366" w:type="dxa"/>
            <w:vAlign w:val="center"/>
          </w:tcPr>
          <w:p w14:paraId="15490BCD" w14:textId="77777777" w:rsidR="00B65D62" w:rsidRDefault="00B65D62" w:rsidP="00B65D62">
            <w:pPr>
              <w:spacing w:before="120" w:after="120"/>
            </w:pPr>
          </w:p>
        </w:tc>
        <w:tc>
          <w:tcPr>
            <w:tcW w:w="2367" w:type="dxa"/>
            <w:vAlign w:val="center"/>
          </w:tcPr>
          <w:p w14:paraId="2E568759" w14:textId="77777777" w:rsidR="00B65D62" w:rsidRDefault="00B65D62" w:rsidP="00B65D62">
            <w:pPr>
              <w:spacing w:before="120" w:after="120"/>
            </w:pPr>
          </w:p>
        </w:tc>
      </w:tr>
      <w:tr w:rsidR="00B65D62" w14:paraId="55206484" w14:textId="77777777" w:rsidTr="00B65D62">
        <w:tc>
          <w:tcPr>
            <w:tcW w:w="2366" w:type="dxa"/>
            <w:vAlign w:val="center"/>
          </w:tcPr>
          <w:p w14:paraId="512FB13A" w14:textId="77777777" w:rsidR="00B65D62" w:rsidRDefault="00B65D62" w:rsidP="00B65D62">
            <w:pPr>
              <w:spacing w:before="120" w:after="120"/>
            </w:pPr>
          </w:p>
        </w:tc>
        <w:tc>
          <w:tcPr>
            <w:tcW w:w="2366" w:type="dxa"/>
            <w:vAlign w:val="center"/>
          </w:tcPr>
          <w:p w14:paraId="2DAEE732" w14:textId="77777777" w:rsidR="00B65D62" w:rsidRDefault="00B65D62" w:rsidP="00B65D62">
            <w:pPr>
              <w:spacing w:before="120" w:after="120"/>
            </w:pPr>
          </w:p>
        </w:tc>
        <w:tc>
          <w:tcPr>
            <w:tcW w:w="2366" w:type="dxa"/>
            <w:vAlign w:val="center"/>
          </w:tcPr>
          <w:p w14:paraId="29E83CF0" w14:textId="77777777" w:rsidR="00B65D62" w:rsidRDefault="00B65D62" w:rsidP="00B65D62">
            <w:pPr>
              <w:spacing w:before="120" w:after="120"/>
            </w:pPr>
          </w:p>
        </w:tc>
        <w:tc>
          <w:tcPr>
            <w:tcW w:w="2367" w:type="dxa"/>
            <w:vAlign w:val="center"/>
          </w:tcPr>
          <w:p w14:paraId="4D767983" w14:textId="77777777" w:rsidR="00B65D62" w:rsidRDefault="00B65D62" w:rsidP="00B65D62">
            <w:pPr>
              <w:spacing w:before="120" w:after="120"/>
            </w:pPr>
          </w:p>
        </w:tc>
      </w:tr>
    </w:tbl>
    <w:p w14:paraId="56BCF232" w14:textId="77777777" w:rsidR="005241B5" w:rsidRPr="0022465F" w:rsidRDefault="008A0A06" w:rsidP="008A0A06">
      <w:pPr>
        <w:pStyle w:val="Heading2"/>
      </w:pPr>
      <w:bookmarkStart w:id="23" w:name="_Toc204719779"/>
      <w:r>
        <w:t xml:space="preserve">Step 6: </w:t>
      </w:r>
      <w:r w:rsidR="00B65D62" w:rsidRPr="0022465F">
        <w:t>Mentoring and Leadership Development</w:t>
      </w:r>
      <w:bookmarkEnd w:id="23"/>
    </w:p>
    <w:p w14:paraId="29A444A1" w14:textId="77777777" w:rsidR="00B65D62" w:rsidRDefault="00B65D62" w:rsidP="00B65D62">
      <w:pPr>
        <w:spacing w:after="0"/>
        <w:rPr>
          <w:b/>
          <w:bCs/>
          <w:color w:val="0070C0"/>
        </w:rPr>
      </w:pPr>
      <w:r>
        <w:t>We c</w:t>
      </w:r>
      <w:r w:rsidRPr="006B4B75">
        <w:t>reate a club culture that supports learning and leadership. Encourag</w:t>
      </w:r>
      <w:r w:rsidR="0022465F">
        <w:t>ing</w:t>
      </w:r>
      <w:r w:rsidRPr="006B4B75">
        <w:t xml:space="preserve"> experienced members to mentor others. </w:t>
      </w:r>
      <w:r w:rsidRPr="001E1332">
        <w:t xml:space="preserve">To </w:t>
      </w:r>
      <w:r>
        <w:t>prepare the successor</w:t>
      </w:r>
      <w:r w:rsidRPr="001E1332">
        <w:t>, a variety of development methods can be employed</w:t>
      </w:r>
      <w:r>
        <w:t>:</w:t>
      </w:r>
    </w:p>
    <w:p w14:paraId="1DE98D83" w14:textId="77777777" w:rsidR="00B65D62" w:rsidRPr="004C5DC2" w:rsidRDefault="00B65D62" w:rsidP="00B65D62">
      <w:pPr>
        <w:rPr>
          <w:highlight w:val="yellow"/>
        </w:rPr>
      </w:pPr>
      <w:r>
        <w:rPr>
          <w:highlight w:val="yellow"/>
        </w:rPr>
        <w:t>Here are some examples:</w:t>
      </w:r>
    </w:p>
    <w:p w14:paraId="23E696D6" w14:textId="77777777" w:rsidR="00B65D62" w:rsidRPr="004C5DC2" w:rsidRDefault="00B65D62" w:rsidP="00521E74">
      <w:pPr>
        <w:numPr>
          <w:ilvl w:val="0"/>
          <w:numId w:val="17"/>
        </w:numPr>
        <w:spacing w:after="0"/>
        <w:ind w:left="464"/>
        <w:rPr>
          <w:sz w:val="20"/>
          <w:highlight w:val="yellow"/>
        </w:rPr>
      </w:pPr>
      <w:r w:rsidRPr="004C5DC2">
        <w:rPr>
          <w:b/>
          <w:bCs/>
          <w:sz w:val="20"/>
          <w:highlight w:val="yellow"/>
        </w:rPr>
        <w:t>Offer leadership training workshops</w:t>
      </w:r>
      <w:r w:rsidRPr="004C5DC2">
        <w:rPr>
          <w:sz w:val="20"/>
          <w:highlight w:val="yellow"/>
        </w:rPr>
        <w:br/>
        <w:t>Provide or fund access to training in governance, communication, or conflict management.</w:t>
      </w:r>
    </w:p>
    <w:p w14:paraId="603544B7" w14:textId="77777777" w:rsidR="00B65D62" w:rsidRPr="004C5DC2" w:rsidRDefault="00B65D62" w:rsidP="00521E74">
      <w:pPr>
        <w:numPr>
          <w:ilvl w:val="0"/>
          <w:numId w:val="17"/>
        </w:numPr>
        <w:spacing w:after="0"/>
        <w:ind w:left="456"/>
        <w:rPr>
          <w:sz w:val="20"/>
          <w:highlight w:val="yellow"/>
        </w:rPr>
      </w:pPr>
      <w:r w:rsidRPr="004C5DC2">
        <w:rPr>
          <w:b/>
          <w:bCs/>
          <w:sz w:val="20"/>
          <w:highlight w:val="yellow"/>
        </w:rPr>
        <w:t>Create a leadership shadowing program</w:t>
      </w:r>
      <w:r w:rsidRPr="004C5DC2">
        <w:rPr>
          <w:sz w:val="20"/>
          <w:highlight w:val="yellow"/>
        </w:rPr>
        <w:br/>
        <w:t>Let emerging leaders “shadow” committee roles or key responsibilities to learn hands-on.</w:t>
      </w:r>
    </w:p>
    <w:p w14:paraId="769A0A6D" w14:textId="77777777" w:rsidR="00B65D62" w:rsidRPr="004C5DC2" w:rsidRDefault="00B65D62" w:rsidP="00521E74">
      <w:pPr>
        <w:numPr>
          <w:ilvl w:val="0"/>
          <w:numId w:val="17"/>
        </w:numPr>
        <w:spacing w:after="0"/>
        <w:ind w:left="456"/>
        <w:rPr>
          <w:sz w:val="20"/>
          <w:highlight w:val="yellow"/>
        </w:rPr>
      </w:pPr>
      <w:r w:rsidRPr="004C5DC2">
        <w:rPr>
          <w:b/>
          <w:bCs/>
          <w:sz w:val="20"/>
          <w:highlight w:val="yellow"/>
        </w:rPr>
        <w:t>Establish a structured mentoring program</w:t>
      </w:r>
      <w:r w:rsidRPr="004C5DC2">
        <w:rPr>
          <w:sz w:val="20"/>
          <w:highlight w:val="yellow"/>
        </w:rPr>
        <w:br/>
        <w:t>Pair experienced leaders with those interested in stepping up, with clear timeframes and outcomes.</w:t>
      </w:r>
    </w:p>
    <w:p w14:paraId="0E8EF1A9" w14:textId="77777777" w:rsidR="00B65D62" w:rsidRPr="004C5DC2" w:rsidRDefault="00B65D62" w:rsidP="00521E74">
      <w:pPr>
        <w:numPr>
          <w:ilvl w:val="0"/>
          <w:numId w:val="17"/>
        </w:numPr>
        <w:spacing w:after="0"/>
        <w:ind w:left="456"/>
        <w:rPr>
          <w:sz w:val="20"/>
          <w:highlight w:val="yellow"/>
        </w:rPr>
      </w:pPr>
      <w:r w:rsidRPr="004C5DC2">
        <w:rPr>
          <w:b/>
          <w:bCs/>
          <w:sz w:val="20"/>
          <w:highlight w:val="yellow"/>
        </w:rPr>
        <w:t>Run small project teams</w:t>
      </w:r>
      <w:r w:rsidRPr="004C5DC2">
        <w:rPr>
          <w:sz w:val="20"/>
          <w:highlight w:val="yellow"/>
        </w:rPr>
        <w:br/>
        <w:t>Give emerging leaders a chance to lead a small project (e.g. run a fundraiser, organise a working bee) as a low-risk first step.</w:t>
      </w:r>
    </w:p>
    <w:p w14:paraId="1CD98FD4" w14:textId="77777777" w:rsidR="00B65D62" w:rsidRPr="004C5DC2" w:rsidRDefault="00B65D62" w:rsidP="00521E74">
      <w:pPr>
        <w:numPr>
          <w:ilvl w:val="0"/>
          <w:numId w:val="17"/>
        </w:numPr>
        <w:spacing w:after="0"/>
        <w:ind w:left="456"/>
        <w:rPr>
          <w:sz w:val="20"/>
          <w:highlight w:val="yellow"/>
        </w:rPr>
      </w:pPr>
      <w:r w:rsidRPr="004C5DC2">
        <w:rPr>
          <w:b/>
          <w:bCs/>
          <w:sz w:val="20"/>
          <w:highlight w:val="yellow"/>
        </w:rPr>
        <w:lastRenderedPageBreak/>
        <w:t>Set up a ‘pathways to leadership’ plan</w:t>
      </w:r>
      <w:r w:rsidRPr="004C5DC2">
        <w:rPr>
          <w:sz w:val="20"/>
          <w:highlight w:val="yellow"/>
        </w:rPr>
        <w:br/>
        <w:t>Outline clear, transparent steps to progress from general member to subcommittee to committee roles.</w:t>
      </w:r>
    </w:p>
    <w:p w14:paraId="616F6AAA" w14:textId="77777777" w:rsidR="00B65D62" w:rsidRPr="004C5DC2" w:rsidRDefault="00B65D62" w:rsidP="00521E74">
      <w:pPr>
        <w:numPr>
          <w:ilvl w:val="0"/>
          <w:numId w:val="17"/>
        </w:numPr>
        <w:spacing w:after="0"/>
        <w:ind w:left="456"/>
        <w:rPr>
          <w:sz w:val="20"/>
          <w:highlight w:val="yellow"/>
        </w:rPr>
      </w:pPr>
      <w:r w:rsidRPr="004C5DC2">
        <w:rPr>
          <w:b/>
          <w:bCs/>
          <w:sz w:val="20"/>
          <w:highlight w:val="yellow"/>
        </w:rPr>
        <w:t>Celebrate and acknowledge contributions</w:t>
      </w:r>
      <w:r w:rsidRPr="004C5DC2">
        <w:rPr>
          <w:sz w:val="20"/>
          <w:highlight w:val="yellow"/>
        </w:rPr>
        <w:br/>
        <w:t>Recognise volunteers publicly to build confidence and motivation to take the next step.</w:t>
      </w:r>
    </w:p>
    <w:p w14:paraId="0A5BF3DF" w14:textId="77777777" w:rsidR="00B65D62" w:rsidRPr="004C5DC2" w:rsidRDefault="00B65D62" w:rsidP="00521E74">
      <w:pPr>
        <w:numPr>
          <w:ilvl w:val="0"/>
          <w:numId w:val="17"/>
        </w:numPr>
        <w:spacing w:after="0"/>
        <w:ind w:left="456"/>
        <w:rPr>
          <w:sz w:val="20"/>
          <w:highlight w:val="yellow"/>
        </w:rPr>
      </w:pPr>
      <w:r w:rsidRPr="004C5DC2">
        <w:rPr>
          <w:b/>
          <w:bCs/>
          <w:sz w:val="20"/>
          <w:highlight w:val="yellow"/>
        </w:rPr>
        <w:t>Provide role descriptions and expectations early</w:t>
      </w:r>
      <w:r w:rsidRPr="004C5DC2">
        <w:rPr>
          <w:sz w:val="20"/>
          <w:highlight w:val="yellow"/>
        </w:rPr>
        <w:br/>
        <w:t>Demystify what’s involved by offering clear, written descriptions and honest discussions about time commitments.</w:t>
      </w:r>
    </w:p>
    <w:p w14:paraId="04A76C03" w14:textId="77777777" w:rsidR="00F22146" w:rsidRPr="00521E74" w:rsidRDefault="00B65D62" w:rsidP="00521E74">
      <w:pPr>
        <w:numPr>
          <w:ilvl w:val="0"/>
          <w:numId w:val="17"/>
        </w:numPr>
        <w:spacing w:after="0"/>
        <w:ind w:left="456"/>
        <w:rPr>
          <w:sz w:val="20"/>
          <w:highlight w:val="yellow"/>
        </w:rPr>
      </w:pPr>
      <w:r w:rsidRPr="004C5DC2">
        <w:rPr>
          <w:b/>
          <w:bCs/>
          <w:sz w:val="20"/>
          <w:highlight w:val="yellow"/>
        </w:rPr>
        <w:t>Give regular feedback and encouragement</w:t>
      </w:r>
      <w:r w:rsidRPr="004C5DC2">
        <w:rPr>
          <w:sz w:val="20"/>
          <w:highlight w:val="yellow"/>
        </w:rPr>
        <w:br/>
        <w:t>Support new leaders with constructive feedback, informal check-ins and positive reinforcement.</w:t>
      </w:r>
    </w:p>
    <w:p w14:paraId="25E752D5" w14:textId="77777777" w:rsidR="0022465F" w:rsidRPr="0022465F" w:rsidRDefault="008A0A06" w:rsidP="008A0A06">
      <w:pPr>
        <w:pStyle w:val="Heading2"/>
      </w:pPr>
      <w:bookmarkStart w:id="24" w:name="_Toc204719780"/>
      <w:bookmarkEnd w:id="17"/>
      <w:r>
        <w:t xml:space="preserve">Step 7: </w:t>
      </w:r>
      <w:r w:rsidR="0022465F" w:rsidRPr="0022465F">
        <w:t>Plan for Turnover</w:t>
      </w:r>
      <w:bookmarkEnd w:id="24"/>
    </w:p>
    <w:p w14:paraId="36618182" w14:textId="77777777" w:rsidR="0022465F" w:rsidRDefault="0022465F" w:rsidP="0022465F">
      <w:r w:rsidRPr="006B4B75">
        <w:t xml:space="preserve">Include term limits or scheduled reviews of roles in your planning. </w:t>
      </w:r>
      <w:r>
        <w:t>We t</w:t>
      </w:r>
      <w:r w:rsidRPr="006B4B75">
        <w:t xml:space="preserve">rack who’s been in what role and for how long. </w:t>
      </w:r>
      <w:r w:rsidR="00546057">
        <w:t xml:space="preserve"> </w:t>
      </w:r>
    </w:p>
    <w:p w14:paraId="55B220AE" w14:textId="77777777" w:rsidR="00546057" w:rsidRDefault="00546057" w:rsidP="0022465F">
      <w:r w:rsidRPr="00546057">
        <w:rPr>
          <w:highlight w:val="yellow"/>
        </w:rPr>
        <w:t>Change dates as required</w:t>
      </w:r>
      <w:r>
        <w:rPr>
          <w:highlight w:val="yellow"/>
        </w:rPr>
        <w:t>. Can have multiple potential successors for each</w:t>
      </w:r>
      <w:r w:rsidRPr="00546057">
        <w:rPr>
          <w:highlight w:val="yellow"/>
        </w:rPr>
        <w:t>.</w:t>
      </w:r>
      <w:r>
        <w:t xml:space="preserve"> </w:t>
      </w:r>
    </w:p>
    <w:tbl>
      <w:tblPr>
        <w:tblStyle w:val="TableGrid"/>
        <w:tblW w:w="9789" w:type="dxa"/>
        <w:tblLook w:val="04A0" w:firstRow="1" w:lastRow="0" w:firstColumn="1" w:lastColumn="0" w:noHBand="0" w:noVBand="1"/>
      </w:tblPr>
      <w:tblGrid>
        <w:gridCol w:w="3256"/>
        <w:gridCol w:w="1086"/>
        <w:gridCol w:w="1087"/>
        <w:gridCol w:w="1087"/>
        <w:gridCol w:w="1086"/>
        <w:gridCol w:w="1087"/>
        <w:gridCol w:w="1089"/>
        <w:gridCol w:w="11"/>
      </w:tblGrid>
      <w:tr w:rsidR="0022465F" w14:paraId="6D937296" w14:textId="77777777" w:rsidTr="0022465F">
        <w:tc>
          <w:tcPr>
            <w:tcW w:w="9789" w:type="dxa"/>
            <w:gridSpan w:val="8"/>
            <w:shd w:val="clear" w:color="auto" w:fill="0070C0"/>
          </w:tcPr>
          <w:p w14:paraId="2D9CA5DA" w14:textId="77777777" w:rsidR="0022465F" w:rsidRPr="00207B1D" w:rsidRDefault="0022465F" w:rsidP="00BD0517">
            <w:pPr>
              <w:spacing w:before="120" w:after="120"/>
              <w:rPr>
                <w:color w:val="FFFFFF" w:themeColor="background1"/>
                <w:sz w:val="24"/>
                <w:szCs w:val="24"/>
              </w:rPr>
            </w:pPr>
            <w:bookmarkStart w:id="25" w:name="_Hlk204113039"/>
            <w:r>
              <w:rPr>
                <w:b/>
                <w:bCs/>
                <w:color w:val="FFFFFF" w:themeColor="background1"/>
                <w:sz w:val="24"/>
                <w:szCs w:val="24"/>
                <w:lang w:val="en-US"/>
              </w:rPr>
              <w:t xml:space="preserve">Step 7: </w:t>
            </w:r>
            <w:r w:rsidRPr="00207B1D">
              <w:rPr>
                <w:b/>
                <w:bCs/>
                <w:color w:val="FFFFFF" w:themeColor="background1"/>
                <w:sz w:val="24"/>
                <w:szCs w:val="24"/>
                <w:lang w:val="en-US"/>
              </w:rPr>
              <w:t>Plan for Turnover</w:t>
            </w:r>
          </w:p>
        </w:tc>
      </w:tr>
      <w:tr w:rsidR="0022465F" w14:paraId="02CF4D63" w14:textId="77777777" w:rsidTr="0022465F">
        <w:trPr>
          <w:gridAfter w:val="1"/>
          <w:wAfter w:w="11" w:type="dxa"/>
        </w:trPr>
        <w:tc>
          <w:tcPr>
            <w:tcW w:w="3256" w:type="dxa"/>
            <w:vMerge w:val="restart"/>
            <w:vAlign w:val="center"/>
          </w:tcPr>
          <w:p w14:paraId="4C9FCEE4" w14:textId="77777777" w:rsidR="0022465F" w:rsidRPr="0006438C" w:rsidRDefault="0022465F" w:rsidP="00BD0517">
            <w:pPr>
              <w:ind w:left="31"/>
              <w:jc w:val="center"/>
              <w:rPr>
                <w:b/>
                <w:bCs/>
                <w:lang w:val="en-US"/>
              </w:rPr>
            </w:pPr>
            <w:r w:rsidRPr="0006438C">
              <w:rPr>
                <w:b/>
                <w:bCs/>
              </w:rPr>
              <w:t>Roles</w:t>
            </w:r>
          </w:p>
        </w:tc>
        <w:tc>
          <w:tcPr>
            <w:tcW w:w="1086" w:type="dxa"/>
            <w:vAlign w:val="center"/>
          </w:tcPr>
          <w:p w14:paraId="29D0D7F9" w14:textId="77777777" w:rsidR="0022465F" w:rsidRPr="0006438C" w:rsidRDefault="0022465F" w:rsidP="00BD0517">
            <w:pPr>
              <w:ind w:left="31"/>
              <w:jc w:val="center"/>
              <w:rPr>
                <w:b/>
                <w:bCs/>
                <w:lang w:val="en-US"/>
              </w:rPr>
            </w:pPr>
            <w:r w:rsidRPr="0006438C">
              <w:rPr>
                <w:b/>
                <w:bCs/>
              </w:rPr>
              <w:t>2025</w:t>
            </w:r>
          </w:p>
        </w:tc>
        <w:tc>
          <w:tcPr>
            <w:tcW w:w="1087" w:type="dxa"/>
            <w:vAlign w:val="center"/>
          </w:tcPr>
          <w:p w14:paraId="4BFA2873" w14:textId="77777777" w:rsidR="0022465F" w:rsidRPr="0006438C" w:rsidRDefault="0022465F" w:rsidP="00BD0517">
            <w:pPr>
              <w:ind w:left="31"/>
              <w:jc w:val="center"/>
              <w:rPr>
                <w:b/>
                <w:bCs/>
                <w:lang w:val="en-US"/>
              </w:rPr>
            </w:pPr>
            <w:r w:rsidRPr="0006438C">
              <w:rPr>
                <w:b/>
                <w:bCs/>
              </w:rPr>
              <w:t>2026</w:t>
            </w:r>
          </w:p>
        </w:tc>
        <w:tc>
          <w:tcPr>
            <w:tcW w:w="1087" w:type="dxa"/>
            <w:vAlign w:val="center"/>
          </w:tcPr>
          <w:p w14:paraId="56EE9812" w14:textId="77777777" w:rsidR="0022465F" w:rsidRPr="0006438C" w:rsidRDefault="0022465F" w:rsidP="00BD0517">
            <w:pPr>
              <w:ind w:left="31"/>
              <w:jc w:val="center"/>
              <w:rPr>
                <w:b/>
                <w:bCs/>
                <w:lang w:val="en-US"/>
              </w:rPr>
            </w:pPr>
            <w:r w:rsidRPr="0006438C">
              <w:rPr>
                <w:b/>
                <w:bCs/>
              </w:rPr>
              <w:t>2027</w:t>
            </w:r>
          </w:p>
        </w:tc>
        <w:tc>
          <w:tcPr>
            <w:tcW w:w="1086" w:type="dxa"/>
            <w:vAlign w:val="center"/>
          </w:tcPr>
          <w:p w14:paraId="1A4CD1A5" w14:textId="77777777" w:rsidR="0022465F" w:rsidRPr="0006438C" w:rsidRDefault="0022465F" w:rsidP="00BD0517">
            <w:pPr>
              <w:jc w:val="center"/>
              <w:rPr>
                <w:b/>
                <w:bCs/>
              </w:rPr>
            </w:pPr>
            <w:r w:rsidRPr="0006438C">
              <w:rPr>
                <w:b/>
                <w:bCs/>
              </w:rPr>
              <w:t>2028</w:t>
            </w:r>
          </w:p>
        </w:tc>
        <w:tc>
          <w:tcPr>
            <w:tcW w:w="1087" w:type="dxa"/>
            <w:vAlign w:val="center"/>
          </w:tcPr>
          <w:p w14:paraId="10135806" w14:textId="77777777" w:rsidR="0022465F" w:rsidRPr="0006438C" w:rsidRDefault="0022465F" w:rsidP="00BD0517">
            <w:pPr>
              <w:jc w:val="center"/>
              <w:rPr>
                <w:b/>
                <w:bCs/>
              </w:rPr>
            </w:pPr>
            <w:r w:rsidRPr="0006438C">
              <w:rPr>
                <w:b/>
                <w:bCs/>
              </w:rPr>
              <w:t>2029</w:t>
            </w:r>
          </w:p>
        </w:tc>
        <w:tc>
          <w:tcPr>
            <w:tcW w:w="1089" w:type="dxa"/>
            <w:vAlign w:val="center"/>
          </w:tcPr>
          <w:p w14:paraId="512490AE" w14:textId="77777777" w:rsidR="0022465F" w:rsidRPr="0006438C" w:rsidRDefault="0022465F" w:rsidP="00BD0517">
            <w:pPr>
              <w:jc w:val="center"/>
              <w:rPr>
                <w:b/>
                <w:bCs/>
              </w:rPr>
            </w:pPr>
            <w:r w:rsidRPr="0006438C">
              <w:rPr>
                <w:b/>
                <w:bCs/>
              </w:rPr>
              <w:t>2030</w:t>
            </w:r>
          </w:p>
        </w:tc>
      </w:tr>
      <w:tr w:rsidR="0022465F" w14:paraId="6C260DCD" w14:textId="77777777" w:rsidTr="0022465F">
        <w:trPr>
          <w:gridAfter w:val="1"/>
          <w:wAfter w:w="11" w:type="dxa"/>
        </w:trPr>
        <w:tc>
          <w:tcPr>
            <w:tcW w:w="3256" w:type="dxa"/>
            <w:vMerge/>
          </w:tcPr>
          <w:p w14:paraId="65D89133" w14:textId="77777777" w:rsidR="0022465F" w:rsidRPr="0006438C" w:rsidRDefault="0022465F" w:rsidP="00BD0517">
            <w:pPr>
              <w:ind w:left="31"/>
              <w:rPr>
                <w:b/>
                <w:bCs/>
                <w:lang w:val="en-US"/>
              </w:rPr>
            </w:pPr>
          </w:p>
        </w:tc>
        <w:tc>
          <w:tcPr>
            <w:tcW w:w="1086" w:type="dxa"/>
            <w:vAlign w:val="center"/>
          </w:tcPr>
          <w:p w14:paraId="40474140" w14:textId="77777777" w:rsidR="0022465F" w:rsidRPr="0006438C" w:rsidRDefault="0022465F" w:rsidP="00BD0517">
            <w:pPr>
              <w:ind w:left="31"/>
              <w:jc w:val="center"/>
              <w:rPr>
                <w:lang w:val="en-US"/>
              </w:rPr>
            </w:pPr>
            <w:r w:rsidRPr="0006438C">
              <w:rPr>
                <w:sz w:val="18"/>
                <w:szCs w:val="18"/>
              </w:rPr>
              <w:t>Now</w:t>
            </w:r>
          </w:p>
        </w:tc>
        <w:tc>
          <w:tcPr>
            <w:tcW w:w="1087" w:type="dxa"/>
            <w:vAlign w:val="center"/>
          </w:tcPr>
          <w:p w14:paraId="089EF810" w14:textId="77777777" w:rsidR="0022465F" w:rsidRPr="0006438C" w:rsidRDefault="0022465F" w:rsidP="00BD0517">
            <w:pPr>
              <w:ind w:left="31"/>
              <w:jc w:val="center"/>
              <w:rPr>
                <w:lang w:val="en-US"/>
              </w:rPr>
            </w:pPr>
            <w:r w:rsidRPr="0006438C">
              <w:rPr>
                <w:sz w:val="18"/>
                <w:szCs w:val="18"/>
              </w:rPr>
              <w:t>1 year</w:t>
            </w:r>
          </w:p>
        </w:tc>
        <w:tc>
          <w:tcPr>
            <w:tcW w:w="1087" w:type="dxa"/>
            <w:vAlign w:val="center"/>
          </w:tcPr>
          <w:p w14:paraId="559F400C" w14:textId="77777777" w:rsidR="0022465F" w:rsidRPr="0006438C" w:rsidRDefault="0022465F" w:rsidP="00BD0517">
            <w:pPr>
              <w:ind w:left="31"/>
              <w:jc w:val="center"/>
              <w:rPr>
                <w:lang w:val="en-US"/>
              </w:rPr>
            </w:pPr>
            <w:r w:rsidRPr="0006438C">
              <w:rPr>
                <w:sz w:val="18"/>
                <w:szCs w:val="18"/>
              </w:rPr>
              <w:t>2 years</w:t>
            </w:r>
          </w:p>
        </w:tc>
        <w:tc>
          <w:tcPr>
            <w:tcW w:w="1086" w:type="dxa"/>
            <w:vAlign w:val="center"/>
          </w:tcPr>
          <w:p w14:paraId="5968FC14" w14:textId="77777777" w:rsidR="0022465F" w:rsidRPr="0006438C" w:rsidRDefault="0022465F" w:rsidP="00BD0517">
            <w:pPr>
              <w:jc w:val="center"/>
            </w:pPr>
            <w:r w:rsidRPr="0006438C">
              <w:rPr>
                <w:sz w:val="18"/>
                <w:szCs w:val="18"/>
              </w:rPr>
              <w:t>3 years</w:t>
            </w:r>
          </w:p>
        </w:tc>
        <w:tc>
          <w:tcPr>
            <w:tcW w:w="1087" w:type="dxa"/>
            <w:vAlign w:val="center"/>
          </w:tcPr>
          <w:p w14:paraId="2B9B5E70" w14:textId="77777777" w:rsidR="0022465F" w:rsidRPr="0006438C" w:rsidRDefault="0022465F" w:rsidP="00BD0517">
            <w:pPr>
              <w:jc w:val="center"/>
            </w:pPr>
            <w:r w:rsidRPr="0006438C">
              <w:rPr>
                <w:sz w:val="18"/>
                <w:szCs w:val="18"/>
              </w:rPr>
              <w:t>4 years</w:t>
            </w:r>
          </w:p>
        </w:tc>
        <w:tc>
          <w:tcPr>
            <w:tcW w:w="1089" w:type="dxa"/>
            <w:vAlign w:val="center"/>
          </w:tcPr>
          <w:p w14:paraId="0282B9FF" w14:textId="77777777" w:rsidR="0022465F" w:rsidRPr="0006438C" w:rsidRDefault="0022465F" w:rsidP="00BD0517">
            <w:pPr>
              <w:jc w:val="center"/>
            </w:pPr>
            <w:r w:rsidRPr="0006438C">
              <w:rPr>
                <w:sz w:val="18"/>
                <w:szCs w:val="18"/>
              </w:rPr>
              <w:t>5 years</w:t>
            </w:r>
          </w:p>
        </w:tc>
      </w:tr>
      <w:tr w:rsidR="0022465F" w14:paraId="0E68E1C9" w14:textId="77777777" w:rsidTr="0022465F">
        <w:trPr>
          <w:gridAfter w:val="1"/>
          <w:wAfter w:w="11" w:type="dxa"/>
          <w:trHeight w:val="567"/>
        </w:trPr>
        <w:tc>
          <w:tcPr>
            <w:tcW w:w="3256" w:type="dxa"/>
            <w:vAlign w:val="center"/>
          </w:tcPr>
          <w:p w14:paraId="0AEC6B16" w14:textId="77777777" w:rsidR="0022465F" w:rsidRPr="00207B1D" w:rsidRDefault="0022465F" w:rsidP="00BD0517">
            <w:pPr>
              <w:ind w:left="31"/>
              <w:jc w:val="center"/>
              <w:rPr>
                <w:lang w:val="en-US"/>
              </w:rPr>
            </w:pPr>
          </w:p>
        </w:tc>
        <w:tc>
          <w:tcPr>
            <w:tcW w:w="1086" w:type="dxa"/>
            <w:vAlign w:val="center"/>
          </w:tcPr>
          <w:p w14:paraId="2AD4EDE8" w14:textId="77777777" w:rsidR="0022465F" w:rsidRPr="00092F28" w:rsidRDefault="0022465F" w:rsidP="00BD0517">
            <w:pPr>
              <w:ind w:left="31"/>
              <w:jc w:val="center"/>
              <w:rPr>
                <w:b/>
                <w:bCs/>
              </w:rPr>
            </w:pPr>
          </w:p>
        </w:tc>
        <w:tc>
          <w:tcPr>
            <w:tcW w:w="1087" w:type="dxa"/>
            <w:vAlign w:val="center"/>
          </w:tcPr>
          <w:p w14:paraId="45B798A0" w14:textId="77777777" w:rsidR="0022465F" w:rsidRPr="004161B5" w:rsidRDefault="0022465F" w:rsidP="00BD0517">
            <w:pPr>
              <w:ind w:left="31"/>
              <w:jc w:val="center"/>
              <w:rPr>
                <w:b/>
                <w:bCs/>
                <w:lang w:val="en-US"/>
              </w:rPr>
            </w:pPr>
          </w:p>
        </w:tc>
        <w:tc>
          <w:tcPr>
            <w:tcW w:w="1087" w:type="dxa"/>
            <w:vAlign w:val="center"/>
          </w:tcPr>
          <w:p w14:paraId="2F670692" w14:textId="77777777" w:rsidR="0022465F" w:rsidRPr="004161B5" w:rsidRDefault="0022465F" w:rsidP="00BD0517">
            <w:pPr>
              <w:ind w:left="31"/>
              <w:jc w:val="center"/>
              <w:rPr>
                <w:b/>
                <w:bCs/>
                <w:lang w:val="en-US"/>
              </w:rPr>
            </w:pPr>
          </w:p>
        </w:tc>
        <w:tc>
          <w:tcPr>
            <w:tcW w:w="1086" w:type="dxa"/>
            <w:vAlign w:val="center"/>
          </w:tcPr>
          <w:p w14:paraId="1E73DDB7" w14:textId="77777777" w:rsidR="0022465F" w:rsidRDefault="0022465F" w:rsidP="00BD0517">
            <w:pPr>
              <w:jc w:val="center"/>
            </w:pPr>
          </w:p>
        </w:tc>
        <w:tc>
          <w:tcPr>
            <w:tcW w:w="1087" w:type="dxa"/>
            <w:vAlign w:val="center"/>
          </w:tcPr>
          <w:p w14:paraId="5E0D84AE" w14:textId="77777777" w:rsidR="0022465F" w:rsidRDefault="0022465F" w:rsidP="00BD0517">
            <w:pPr>
              <w:jc w:val="center"/>
            </w:pPr>
          </w:p>
        </w:tc>
        <w:tc>
          <w:tcPr>
            <w:tcW w:w="1089" w:type="dxa"/>
            <w:vAlign w:val="center"/>
          </w:tcPr>
          <w:p w14:paraId="47A7E0D3" w14:textId="77777777" w:rsidR="0022465F" w:rsidRDefault="0022465F" w:rsidP="00BD0517">
            <w:pPr>
              <w:jc w:val="center"/>
            </w:pPr>
          </w:p>
        </w:tc>
      </w:tr>
      <w:tr w:rsidR="0022465F" w14:paraId="4ABEDACD" w14:textId="77777777" w:rsidTr="0022465F">
        <w:trPr>
          <w:gridAfter w:val="1"/>
          <w:wAfter w:w="11" w:type="dxa"/>
          <w:trHeight w:val="567"/>
        </w:trPr>
        <w:tc>
          <w:tcPr>
            <w:tcW w:w="3256" w:type="dxa"/>
            <w:vAlign w:val="center"/>
          </w:tcPr>
          <w:p w14:paraId="68AA9B68" w14:textId="77777777" w:rsidR="0022465F" w:rsidRPr="00207B1D" w:rsidRDefault="0022465F" w:rsidP="00BD0517">
            <w:pPr>
              <w:ind w:left="31"/>
              <w:jc w:val="center"/>
              <w:rPr>
                <w:lang w:val="en-US"/>
              </w:rPr>
            </w:pPr>
          </w:p>
        </w:tc>
        <w:tc>
          <w:tcPr>
            <w:tcW w:w="1086" w:type="dxa"/>
            <w:vAlign w:val="center"/>
          </w:tcPr>
          <w:p w14:paraId="7418D83E" w14:textId="77777777" w:rsidR="0022465F" w:rsidRPr="004161B5" w:rsidRDefault="0022465F" w:rsidP="00BD0517">
            <w:pPr>
              <w:ind w:left="31"/>
              <w:jc w:val="center"/>
              <w:rPr>
                <w:b/>
                <w:bCs/>
                <w:lang w:val="en-US"/>
              </w:rPr>
            </w:pPr>
          </w:p>
        </w:tc>
        <w:tc>
          <w:tcPr>
            <w:tcW w:w="1087" w:type="dxa"/>
            <w:vAlign w:val="center"/>
          </w:tcPr>
          <w:p w14:paraId="782CBF33" w14:textId="77777777" w:rsidR="0022465F" w:rsidRPr="004161B5" w:rsidRDefault="0022465F" w:rsidP="00BD0517">
            <w:pPr>
              <w:ind w:left="31"/>
              <w:jc w:val="center"/>
              <w:rPr>
                <w:b/>
                <w:bCs/>
                <w:lang w:val="en-US"/>
              </w:rPr>
            </w:pPr>
          </w:p>
        </w:tc>
        <w:tc>
          <w:tcPr>
            <w:tcW w:w="1087" w:type="dxa"/>
            <w:vAlign w:val="center"/>
          </w:tcPr>
          <w:p w14:paraId="67B01152" w14:textId="77777777" w:rsidR="0022465F" w:rsidRPr="004161B5" w:rsidRDefault="0022465F" w:rsidP="00BD0517">
            <w:pPr>
              <w:ind w:left="31"/>
              <w:jc w:val="center"/>
              <w:rPr>
                <w:b/>
                <w:bCs/>
                <w:lang w:val="en-US"/>
              </w:rPr>
            </w:pPr>
          </w:p>
        </w:tc>
        <w:tc>
          <w:tcPr>
            <w:tcW w:w="1086" w:type="dxa"/>
            <w:vAlign w:val="center"/>
          </w:tcPr>
          <w:p w14:paraId="68955220" w14:textId="77777777" w:rsidR="0022465F" w:rsidRDefault="0022465F" w:rsidP="00BD0517">
            <w:pPr>
              <w:jc w:val="center"/>
            </w:pPr>
          </w:p>
        </w:tc>
        <w:tc>
          <w:tcPr>
            <w:tcW w:w="1087" w:type="dxa"/>
            <w:vAlign w:val="center"/>
          </w:tcPr>
          <w:p w14:paraId="437C7F93" w14:textId="77777777" w:rsidR="0022465F" w:rsidRDefault="0022465F" w:rsidP="00BD0517">
            <w:pPr>
              <w:jc w:val="center"/>
            </w:pPr>
          </w:p>
        </w:tc>
        <w:tc>
          <w:tcPr>
            <w:tcW w:w="1089" w:type="dxa"/>
            <w:vAlign w:val="center"/>
          </w:tcPr>
          <w:p w14:paraId="1A36FE1A" w14:textId="77777777" w:rsidR="0022465F" w:rsidRDefault="0022465F" w:rsidP="00BD0517">
            <w:pPr>
              <w:jc w:val="center"/>
            </w:pPr>
          </w:p>
        </w:tc>
      </w:tr>
      <w:tr w:rsidR="0022465F" w14:paraId="18E4D505" w14:textId="77777777" w:rsidTr="0022465F">
        <w:trPr>
          <w:gridAfter w:val="1"/>
          <w:wAfter w:w="11" w:type="dxa"/>
          <w:trHeight w:val="567"/>
        </w:trPr>
        <w:tc>
          <w:tcPr>
            <w:tcW w:w="3256" w:type="dxa"/>
            <w:vAlign w:val="center"/>
          </w:tcPr>
          <w:p w14:paraId="16DCBC86" w14:textId="77777777" w:rsidR="0022465F" w:rsidRPr="00207B1D" w:rsidRDefault="0022465F" w:rsidP="00BD0517">
            <w:pPr>
              <w:ind w:left="31"/>
              <w:jc w:val="center"/>
              <w:rPr>
                <w:lang w:val="en-US"/>
              </w:rPr>
            </w:pPr>
          </w:p>
        </w:tc>
        <w:tc>
          <w:tcPr>
            <w:tcW w:w="1086" w:type="dxa"/>
            <w:vAlign w:val="center"/>
          </w:tcPr>
          <w:p w14:paraId="2D391030" w14:textId="77777777" w:rsidR="0022465F" w:rsidRPr="004161B5" w:rsidRDefault="0022465F" w:rsidP="00BD0517">
            <w:pPr>
              <w:ind w:left="31"/>
              <w:jc w:val="center"/>
              <w:rPr>
                <w:b/>
                <w:bCs/>
                <w:lang w:val="en-US"/>
              </w:rPr>
            </w:pPr>
          </w:p>
        </w:tc>
        <w:tc>
          <w:tcPr>
            <w:tcW w:w="1087" w:type="dxa"/>
            <w:vAlign w:val="center"/>
          </w:tcPr>
          <w:p w14:paraId="012EBB10" w14:textId="77777777" w:rsidR="0022465F" w:rsidRPr="004161B5" w:rsidRDefault="0022465F" w:rsidP="00BD0517">
            <w:pPr>
              <w:ind w:left="31"/>
              <w:jc w:val="center"/>
              <w:rPr>
                <w:b/>
                <w:bCs/>
                <w:lang w:val="en-US"/>
              </w:rPr>
            </w:pPr>
          </w:p>
        </w:tc>
        <w:tc>
          <w:tcPr>
            <w:tcW w:w="1087" w:type="dxa"/>
            <w:vAlign w:val="center"/>
          </w:tcPr>
          <w:p w14:paraId="78CAFC12" w14:textId="77777777" w:rsidR="0022465F" w:rsidRPr="004161B5" w:rsidRDefault="0022465F" w:rsidP="00BD0517">
            <w:pPr>
              <w:ind w:left="31"/>
              <w:jc w:val="center"/>
              <w:rPr>
                <w:b/>
                <w:bCs/>
                <w:lang w:val="en-US"/>
              </w:rPr>
            </w:pPr>
          </w:p>
        </w:tc>
        <w:tc>
          <w:tcPr>
            <w:tcW w:w="1086" w:type="dxa"/>
            <w:vAlign w:val="center"/>
          </w:tcPr>
          <w:p w14:paraId="1E3545A3" w14:textId="77777777" w:rsidR="0022465F" w:rsidRDefault="0022465F" w:rsidP="00BD0517">
            <w:pPr>
              <w:jc w:val="center"/>
            </w:pPr>
          </w:p>
        </w:tc>
        <w:tc>
          <w:tcPr>
            <w:tcW w:w="1087" w:type="dxa"/>
            <w:vAlign w:val="center"/>
          </w:tcPr>
          <w:p w14:paraId="7CBD5068" w14:textId="77777777" w:rsidR="0022465F" w:rsidRDefault="0022465F" w:rsidP="00BD0517">
            <w:pPr>
              <w:jc w:val="center"/>
            </w:pPr>
          </w:p>
        </w:tc>
        <w:tc>
          <w:tcPr>
            <w:tcW w:w="1089" w:type="dxa"/>
            <w:vAlign w:val="center"/>
          </w:tcPr>
          <w:p w14:paraId="05C2AFF4" w14:textId="77777777" w:rsidR="0022465F" w:rsidRDefault="0022465F" w:rsidP="00BD0517">
            <w:pPr>
              <w:jc w:val="center"/>
            </w:pPr>
          </w:p>
        </w:tc>
      </w:tr>
      <w:tr w:rsidR="0022465F" w14:paraId="70088C27" w14:textId="77777777" w:rsidTr="0022465F">
        <w:trPr>
          <w:gridAfter w:val="1"/>
          <w:wAfter w:w="11" w:type="dxa"/>
          <w:trHeight w:val="567"/>
        </w:trPr>
        <w:tc>
          <w:tcPr>
            <w:tcW w:w="3256" w:type="dxa"/>
            <w:vAlign w:val="center"/>
          </w:tcPr>
          <w:p w14:paraId="1DCCEF32" w14:textId="77777777" w:rsidR="0022465F" w:rsidRPr="00207B1D" w:rsidRDefault="0022465F" w:rsidP="00BD0517">
            <w:pPr>
              <w:ind w:left="31"/>
              <w:jc w:val="center"/>
              <w:rPr>
                <w:lang w:val="en-US"/>
              </w:rPr>
            </w:pPr>
          </w:p>
        </w:tc>
        <w:tc>
          <w:tcPr>
            <w:tcW w:w="1086" w:type="dxa"/>
            <w:vAlign w:val="center"/>
          </w:tcPr>
          <w:p w14:paraId="5A01047D" w14:textId="77777777" w:rsidR="0022465F" w:rsidRPr="004161B5" w:rsidRDefault="0022465F" w:rsidP="00BD0517">
            <w:pPr>
              <w:ind w:left="31"/>
              <w:jc w:val="center"/>
              <w:rPr>
                <w:b/>
                <w:bCs/>
                <w:lang w:val="en-US"/>
              </w:rPr>
            </w:pPr>
          </w:p>
        </w:tc>
        <w:tc>
          <w:tcPr>
            <w:tcW w:w="1087" w:type="dxa"/>
            <w:vAlign w:val="center"/>
          </w:tcPr>
          <w:p w14:paraId="74161981" w14:textId="77777777" w:rsidR="0022465F" w:rsidRPr="004161B5" w:rsidRDefault="0022465F" w:rsidP="00BD0517">
            <w:pPr>
              <w:ind w:left="31"/>
              <w:jc w:val="center"/>
              <w:rPr>
                <w:b/>
                <w:bCs/>
                <w:lang w:val="en-US"/>
              </w:rPr>
            </w:pPr>
          </w:p>
        </w:tc>
        <w:tc>
          <w:tcPr>
            <w:tcW w:w="1087" w:type="dxa"/>
            <w:vAlign w:val="center"/>
          </w:tcPr>
          <w:p w14:paraId="0EDD71DD" w14:textId="77777777" w:rsidR="0022465F" w:rsidRPr="004161B5" w:rsidRDefault="0022465F" w:rsidP="00BD0517">
            <w:pPr>
              <w:ind w:left="31"/>
              <w:jc w:val="center"/>
              <w:rPr>
                <w:b/>
                <w:bCs/>
                <w:lang w:val="en-US"/>
              </w:rPr>
            </w:pPr>
          </w:p>
        </w:tc>
        <w:tc>
          <w:tcPr>
            <w:tcW w:w="1086" w:type="dxa"/>
            <w:vAlign w:val="center"/>
          </w:tcPr>
          <w:p w14:paraId="6065D279" w14:textId="77777777" w:rsidR="0022465F" w:rsidRDefault="0022465F" w:rsidP="00BD0517">
            <w:pPr>
              <w:jc w:val="center"/>
            </w:pPr>
          </w:p>
        </w:tc>
        <w:tc>
          <w:tcPr>
            <w:tcW w:w="1087" w:type="dxa"/>
            <w:vAlign w:val="center"/>
          </w:tcPr>
          <w:p w14:paraId="3D4845B9" w14:textId="77777777" w:rsidR="0022465F" w:rsidRDefault="0022465F" w:rsidP="00BD0517">
            <w:pPr>
              <w:jc w:val="center"/>
            </w:pPr>
          </w:p>
        </w:tc>
        <w:tc>
          <w:tcPr>
            <w:tcW w:w="1089" w:type="dxa"/>
            <w:vAlign w:val="center"/>
          </w:tcPr>
          <w:p w14:paraId="18A794EA" w14:textId="77777777" w:rsidR="0022465F" w:rsidRDefault="0022465F" w:rsidP="00BD0517">
            <w:pPr>
              <w:jc w:val="center"/>
            </w:pPr>
          </w:p>
        </w:tc>
      </w:tr>
      <w:tr w:rsidR="0022465F" w14:paraId="3FCE8544" w14:textId="77777777" w:rsidTr="0022465F">
        <w:trPr>
          <w:gridAfter w:val="1"/>
          <w:wAfter w:w="11" w:type="dxa"/>
          <w:trHeight w:val="567"/>
        </w:trPr>
        <w:tc>
          <w:tcPr>
            <w:tcW w:w="3256" w:type="dxa"/>
            <w:vAlign w:val="center"/>
          </w:tcPr>
          <w:p w14:paraId="12F5A863" w14:textId="77777777" w:rsidR="0022465F" w:rsidRPr="00207B1D" w:rsidRDefault="0022465F" w:rsidP="00BD0517">
            <w:pPr>
              <w:ind w:left="31"/>
              <w:jc w:val="center"/>
              <w:rPr>
                <w:lang w:val="en-US"/>
              </w:rPr>
            </w:pPr>
          </w:p>
        </w:tc>
        <w:tc>
          <w:tcPr>
            <w:tcW w:w="1086" w:type="dxa"/>
            <w:vAlign w:val="center"/>
          </w:tcPr>
          <w:p w14:paraId="754986F3" w14:textId="77777777" w:rsidR="0022465F" w:rsidRPr="004161B5" w:rsidRDefault="0022465F" w:rsidP="00BD0517">
            <w:pPr>
              <w:ind w:left="31"/>
              <w:jc w:val="center"/>
              <w:rPr>
                <w:b/>
                <w:bCs/>
                <w:lang w:val="en-US"/>
              </w:rPr>
            </w:pPr>
          </w:p>
        </w:tc>
        <w:tc>
          <w:tcPr>
            <w:tcW w:w="1087" w:type="dxa"/>
            <w:vAlign w:val="center"/>
          </w:tcPr>
          <w:p w14:paraId="20CAFFD5" w14:textId="77777777" w:rsidR="0022465F" w:rsidRPr="004161B5" w:rsidRDefault="0022465F" w:rsidP="00BD0517">
            <w:pPr>
              <w:ind w:left="31"/>
              <w:jc w:val="center"/>
              <w:rPr>
                <w:b/>
                <w:bCs/>
                <w:lang w:val="en-US"/>
              </w:rPr>
            </w:pPr>
          </w:p>
        </w:tc>
        <w:tc>
          <w:tcPr>
            <w:tcW w:w="1087" w:type="dxa"/>
            <w:vAlign w:val="center"/>
          </w:tcPr>
          <w:p w14:paraId="26C5430E" w14:textId="77777777" w:rsidR="0022465F" w:rsidRPr="004161B5" w:rsidRDefault="0022465F" w:rsidP="00BD0517">
            <w:pPr>
              <w:ind w:left="31"/>
              <w:jc w:val="center"/>
              <w:rPr>
                <w:b/>
                <w:bCs/>
                <w:lang w:val="en-US"/>
              </w:rPr>
            </w:pPr>
          </w:p>
        </w:tc>
        <w:tc>
          <w:tcPr>
            <w:tcW w:w="1086" w:type="dxa"/>
            <w:vAlign w:val="center"/>
          </w:tcPr>
          <w:p w14:paraId="78AA3E28" w14:textId="77777777" w:rsidR="0022465F" w:rsidRDefault="0022465F" w:rsidP="00BD0517">
            <w:pPr>
              <w:jc w:val="center"/>
            </w:pPr>
          </w:p>
        </w:tc>
        <w:tc>
          <w:tcPr>
            <w:tcW w:w="1087" w:type="dxa"/>
            <w:vAlign w:val="center"/>
          </w:tcPr>
          <w:p w14:paraId="361F8F13" w14:textId="77777777" w:rsidR="0022465F" w:rsidRDefault="0022465F" w:rsidP="00BD0517">
            <w:pPr>
              <w:jc w:val="center"/>
            </w:pPr>
          </w:p>
        </w:tc>
        <w:tc>
          <w:tcPr>
            <w:tcW w:w="1089" w:type="dxa"/>
            <w:vAlign w:val="center"/>
          </w:tcPr>
          <w:p w14:paraId="73C0A032" w14:textId="77777777" w:rsidR="0022465F" w:rsidRDefault="0022465F" w:rsidP="00BD0517">
            <w:pPr>
              <w:jc w:val="center"/>
            </w:pPr>
          </w:p>
        </w:tc>
      </w:tr>
      <w:tr w:rsidR="0022465F" w14:paraId="72CBE6F8" w14:textId="77777777" w:rsidTr="0022465F">
        <w:trPr>
          <w:gridAfter w:val="1"/>
          <w:wAfter w:w="11" w:type="dxa"/>
          <w:trHeight w:val="567"/>
        </w:trPr>
        <w:tc>
          <w:tcPr>
            <w:tcW w:w="3256" w:type="dxa"/>
            <w:vAlign w:val="center"/>
          </w:tcPr>
          <w:p w14:paraId="70DB5924" w14:textId="77777777" w:rsidR="0022465F" w:rsidRPr="00207B1D" w:rsidRDefault="0022465F" w:rsidP="00BD0517">
            <w:pPr>
              <w:ind w:left="31"/>
              <w:jc w:val="center"/>
              <w:rPr>
                <w:lang w:val="en-US"/>
              </w:rPr>
            </w:pPr>
          </w:p>
        </w:tc>
        <w:tc>
          <w:tcPr>
            <w:tcW w:w="1086" w:type="dxa"/>
            <w:vAlign w:val="center"/>
          </w:tcPr>
          <w:p w14:paraId="29F7B94F" w14:textId="77777777" w:rsidR="0022465F" w:rsidRPr="004161B5" w:rsidRDefault="0022465F" w:rsidP="00BD0517">
            <w:pPr>
              <w:ind w:left="31"/>
              <w:jc w:val="center"/>
              <w:rPr>
                <w:b/>
                <w:bCs/>
                <w:lang w:val="en-US"/>
              </w:rPr>
            </w:pPr>
          </w:p>
        </w:tc>
        <w:tc>
          <w:tcPr>
            <w:tcW w:w="1087" w:type="dxa"/>
            <w:vAlign w:val="center"/>
          </w:tcPr>
          <w:p w14:paraId="1F8CCFA9" w14:textId="77777777" w:rsidR="0022465F" w:rsidRPr="004161B5" w:rsidRDefault="0022465F" w:rsidP="00BD0517">
            <w:pPr>
              <w:ind w:left="31"/>
              <w:jc w:val="center"/>
              <w:rPr>
                <w:b/>
                <w:bCs/>
                <w:lang w:val="en-US"/>
              </w:rPr>
            </w:pPr>
          </w:p>
        </w:tc>
        <w:tc>
          <w:tcPr>
            <w:tcW w:w="1087" w:type="dxa"/>
            <w:vAlign w:val="center"/>
          </w:tcPr>
          <w:p w14:paraId="78075691" w14:textId="77777777" w:rsidR="0022465F" w:rsidRPr="004161B5" w:rsidRDefault="0022465F" w:rsidP="00BD0517">
            <w:pPr>
              <w:ind w:left="31"/>
              <w:jc w:val="center"/>
              <w:rPr>
                <w:b/>
                <w:bCs/>
                <w:lang w:val="en-US"/>
              </w:rPr>
            </w:pPr>
          </w:p>
        </w:tc>
        <w:tc>
          <w:tcPr>
            <w:tcW w:w="1086" w:type="dxa"/>
            <w:vAlign w:val="center"/>
          </w:tcPr>
          <w:p w14:paraId="4C90E027" w14:textId="77777777" w:rsidR="0022465F" w:rsidRDefault="0022465F" w:rsidP="00BD0517">
            <w:pPr>
              <w:jc w:val="center"/>
            </w:pPr>
          </w:p>
        </w:tc>
        <w:tc>
          <w:tcPr>
            <w:tcW w:w="1087" w:type="dxa"/>
            <w:vAlign w:val="center"/>
          </w:tcPr>
          <w:p w14:paraId="6CF40C29" w14:textId="77777777" w:rsidR="0022465F" w:rsidRDefault="0022465F" w:rsidP="00BD0517">
            <w:pPr>
              <w:jc w:val="center"/>
            </w:pPr>
          </w:p>
        </w:tc>
        <w:tc>
          <w:tcPr>
            <w:tcW w:w="1089" w:type="dxa"/>
            <w:vAlign w:val="center"/>
          </w:tcPr>
          <w:p w14:paraId="6983727C" w14:textId="77777777" w:rsidR="0022465F" w:rsidRDefault="0022465F" w:rsidP="00BD0517">
            <w:pPr>
              <w:jc w:val="center"/>
            </w:pPr>
          </w:p>
        </w:tc>
      </w:tr>
      <w:tr w:rsidR="0022465F" w14:paraId="5D8AF57C" w14:textId="77777777" w:rsidTr="0022465F">
        <w:trPr>
          <w:gridAfter w:val="1"/>
          <w:wAfter w:w="11" w:type="dxa"/>
          <w:trHeight w:val="567"/>
        </w:trPr>
        <w:tc>
          <w:tcPr>
            <w:tcW w:w="3256" w:type="dxa"/>
            <w:vAlign w:val="center"/>
          </w:tcPr>
          <w:p w14:paraId="1368B5D4" w14:textId="77777777" w:rsidR="0022465F" w:rsidRPr="0006438C" w:rsidRDefault="0022465F" w:rsidP="00BD0517">
            <w:pPr>
              <w:ind w:left="31"/>
              <w:jc w:val="center"/>
              <w:rPr>
                <w:lang w:val="en-US"/>
              </w:rPr>
            </w:pPr>
          </w:p>
        </w:tc>
        <w:tc>
          <w:tcPr>
            <w:tcW w:w="1086" w:type="dxa"/>
            <w:vAlign w:val="center"/>
          </w:tcPr>
          <w:p w14:paraId="331431B3" w14:textId="77777777" w:rsidR="0022465F" w:rsidRPr="004161B5" w:rsidRDefault="0022465F" w:rsidP="00BD0517">
            <w:pPr>
              <w:ind w:left="31"/>
              <w:jc w:val="center"/>
              <w:rPr>
                <w:b/>
                <w:bCs/>
                <w:lang w:val="en-US"/>
              </w:rPr>
            </w:pPr>
          </w:p>
        </w:tc>
        <w:tc>
          <w:tcPr>
            <w:tcW w:w="1087" w:type="dxa"/>
            <w:vAlign w:val="center"/>
          </w:tcPr>
          <w:p w14:paraId="28C375E6" w14:textId="77777777" w:rsidR="0022465F" w:rsidRPr="004161B5" w:rsidRDefault="0022465F" w:rsidP="00BD0517">
            <w:pPr>
              <w:ind w:left="31"/>
              <w:jc w:val="center"/>
              <w:rPr>
                <w:b/>
                <w:bCs/>
                <w:lang w:val="en-US"/>
              </w:rPr>
            </w:pPr>
          </w:p>
        </w:tc>
        <w:tc>
          <w:tcPr>
            <w:tcW w:w="1087" w:type="dxa"/>
            <w:vAlign w:val="center"/>
          </w:tcPr>
          <w:p w14:paraId="6D8EB22C" w14:textId="77777777" w:rsidR="0022465F" w:rsidRPr="004161B5" w:rsidRDefault="0022465F" w:rsidP="00BD0517">
            <w:pPr>
              <w:ind w:left="31"/>
              <w:jc w:val="center"/>
              <w:rPr>
                <w:b/>
                <w:bCs/>
                <w:lang w:val="en-US"/>
              </w:rPr>
            </w:pPr>
          </w:p>
        </w:tc>
        <w:tc>
          <w:tcPr>
            <w:tcW w:w="1086" w:type="dxa"/>
            <w:vAlign w:val="center"/>
          </w:tcPr>
          <w:p w14:paraId="165635FA" w14:textId="77777777" w:rsidR="0022465F" w:rsidRDefault="0022465F" w:rsidP="00BD0517">
            <w:pPr>
              <w:jc w:val="center"/>
            </w:pPr>
          </w:p>
        </w:tc>
        <w:tc>
          <w:tcPr>
            <w:tcW w:w="1087" w:type="dxa"/>
            <w:vAlign w:val="center"/>
          </w:tcPr>
          <w:p w14:paraId="04617232" w14:textId="77777777" w:rsidR="0022465F" w:rsidRDefault="0022465F" w:rsidP="00BD0517">
            <w:pPr>
              <w:jc w:val="center"/>
            </w:pPr>
          </w:p>
        </w:tc>
        <w:tc>
          <w:tcPr>
            <w:tcW w:w="1089" w:type="dxa"/>
            <w:vAlign w:val="center"/>
          </w:tcPr>
          <w:p w14:paraId="29668863" w14:textId="77777777" w:rsidR="0022465F" w:rsidRDefault="0022465F" w:rsidP="00BD0517">
            <w:pPr>
              <w:jc w:val="center"/>
            </w:pPr>
          </w:p>
        </w:tc>
      </w:tr>
      <w:tr w:rsidR="0022465F" w14:paraId="4E471C50" w14:textId="77777777" w:rsidTr="0022465F">
        <w:trPr>
          <w:gridAfter w:val="1"/>
          <w:wAfter w:w="11" w:type="dxa"/>
          <w:trHeight w:val="567"/>
        </w:trPr>
        <w:tc>
          <w:tcPr>
            <w:tcW w:w="3256" w:type="dxa"/>
            <w:vAlign w:val="center"/>
          </w:tcPr>
          <w:p w14:paraId="36F886BD" w14:textId="77777777" w:rsidR="0022465F" w:rsidRPr="0006438C" w:rsidRDefault="0022465F" w:rsidP="00BD0517">
            <w:pPr>
              <w:ind w:left="31"/>
              <w:jc w:val="center"/>
              <w:rPr>
                <w:lang w:val="en-US"/>
              </w:rPr>
            </w:pPr>
          </w:p>
        </w:tc>
        <w:tc>
          <w:tcPr>
            <w:tcW w:w="1086" w:type="dxa"/>
            <w:vAlign w:val="center"/>
          </w:tcPr>
          <w:p w14:paraId="7755E1B0" w14:textId="77777777" w:rsidR="0022465F" w:rsidRPr="004161B5" w:rsidRDefault="0022465F" w:rsidP="00BD0517">
            <w:pPr>
              <w:ind w:left="31"/>
              <w:jc w:val="center"/>
              <w:rPr>
                <w:b/>
                <w:bCs/>
                <w:lang w:val="en-US"/>
              </w:rPr>
            </w:pPr>
          </w:p>
        </w:tc>
        <w:tc>
          <w:tcPr>
            <w:tcW w:w="1087" w:type="dxa"/>
            <w:vAlign w:val="center"/>
          </w:tcPr>
          <w:p w14:paraId="34C025C2" w14:textId="77777777" w:rsidR="0022465F" w:rsidRPr="004161B5" w:rsidRDefault="0022465F" w:rsidP="00BD0517">
            <w:pPr>
              <w:ind w:left="31"/>
              <w:jc w:val="center"/>
              <w:rPr>
                <w:b/>
                <w:bCs/>
                <w:lang w:val="en-US"/>
              </w:rPr>
            </w:pPr>
          </w:p>
        </w:tc>
        <w:tc>
          <w:tcPr>
            <w:tcW w:w="1087" w:type="dxa"/>
            <w:vAlign w:val="center"/>
          </w:tcPr>
          <w:p w14:paraId="4A755107" w14:textId="77777777" w:rsidR="0022465F" w:rsidRPr="004161B5" w:rsidRDefault="0022465F" w:rsidP="00BD0517">
            <w:pPr>
              <w:ind w:left="31"/>
              <w:jc w:val="center"/>
              <w:rPr>
                <w:b/>
                <w:bCs/>
                <w:lang w:val="en-US"/>
              </w:rPr>
            </w:pPr>
          </w:p>
        </w:tc>
        <w:tc>
          <w:tcPr>
            <w:tcW w:w="1086" w:type="dxa"/>
            <w:vAlign w:val="center"/>
          </w:tcPr>
          <w:p w14:paraId="11B2534F" w14:textId="77777777" w:rsidR="0022465F" w:rsidRDefault="0022465F" w:rsidP="00BD0517">
            <w:pPr>
              <w:jc w:val="center"/>
            </w:pPr>
          </w:p>
        </w:tc>
        <w:tc>
          <w:tcPr>
            <w:tcW w:w="1087" w:type="dxa"/>
            <w:vAlign w:val="center"/>
          </w:tcPr>
          <w:p w14:paraId="0132C868" w14:textId="77777777" w:rsidR="0022465F" w:rsidRDefault="0022465F" w:rsidP="00BD0517">
            <w:pPr>
              <w:jc w:val="center"/>
            </w:pPr>
          </w:p>
        </w:tc>
        <w:tc>
          <w:tcPr>
            <w:tcW w:w="1089" w:type="dxa"/>
            <w:vAlign w:val="center"/>
          </w:tcPr>
          <w:p w14:paraId="143EF4EE" w14:textId="77777777" w:rsidR="0022465F" w:rsidRDefault="0022465F" w:rsidP="00BD0517">
            <w:pPr>
              <w:jc w:val="center"/>
            </w:pPr>
          </w:p>
        </w:tc>
      </w:tr>
    </w:tbl>
    <w:bookmarkEnd w:id="25"/>
    <w:p w14:paraId="191603D7" w14:textId="77777777" w:rsidR="0022465F" w:rsidRPr="0022465F" w:rsidRDefault="00F22146" w:rsidP="008A0A06">
      <w:pPr>
        <w:pStyle w:val="Heading2"/>
        <w:rPr>
          <w:sz w:val="24"/>
        </w:rPr>
      </w:pPr>
      <w:r>
        <w:rPr>
          <w:i/>
          <w:iCs/>
        </w:rPr>
        <w:br/>
      </w:r>
      <w:bookmarkStart w:id="26" w:name="_Toc204719781"/>
      <w:r w:rsidR="008A0A06" w:rsidRPr="008A0A06">
        <w:t>Step</w:t>
      </w:r>
      <w:r w:rsidR="008A0A06">
        <w:rPr>
          <w:sz w:val="24"/>
        </w:rPr>
        <w:t xml:space="preserve"> </w:t>
      </w:r>
      <w:r w:rsidR="008A0A06" w:rsidRPr="008A0A06">
        <w:t>8</w:t>
      </w:r>
      <w:r w:rsidR="008A0A06">
        <w:rPr>
          <w:sz w:val="24"/>
        </w:rPr>
        <w:t xml:space="preserve">: </w:t>
      </w:r>
      <w:r w:rsidRPr="0022465F">
        <w:t>Review</w:t>
      </w:r>
      <w:r w:rsidR="0022465F" w:rsidRPr="0022465F">
        <w:t xml:space="preserve"> &amp; Update Regularly</w:t>
      </w:r>
      <w:bookmarkEnd w:id="26"/>
      <w:r w:rsidRPr="0022465F">
        <w:tab/>
      </w:r>
    </w:p>
    <w:p w14:paraId="7C9E17EF" w14:textId="77777777" w:rsidR="00F22146" w:rsidRPr="00295EFE" w:rsidRDefault="00F22146" w:rsidP="0022465F">
      <w:r w:rsidRPr="008F229F">
        <w:t>a.</w:t>
      </w:r>
      <w:r>
        <w:rPr>
          <w:b/>
          <w:bCs/>
        </w:rPr>
        <w:t xml:space="preserve"> </w:t>
      </w:r>
      <w:r w:rsidRPr="00295EFE">
        <w:rPr>
          <w:b/>
          <w:bCs/>
        </w:rPr>
        <w:t>Review Process</w:t>
      </w:r>
      <w:r w:rsidRPr="00295EFE">
        <w:t>:</w:t>
      </w:r>
      <w:r>
        <w:t xml:space="preserve"> </w:t>
      </w:r>
      <w:r w:rsidRPr="00295EFE">
        <w:t xml:space="preserve">Schedule regular review meetings (e.g., </w:t>
      </w:r>
      <w:r w:rsidR="00982E20" w:rsidRPr="00295EFE">
        <w:t>quarterly,</w:t>
      </w:r>
      <w:r w:rsidRPr="00295EFE">
        <w:t xml:space="preserve"> or bi-annually) to assess the effectiveness of the succession plan. Identify successes, areas for improvement, and potential changes needed based on organi</w:t>
      </w:r>
      <w:r>
        <w:t>s</w:t>
      </w:r>
      <w:r w:rsidRPr="00295EFE">
        <w:t>ational shifts.</w:t>
      </w:r>
    </w:p>
    <w:p w14:paraId="58091AF1" w14:textId="77777777" w:rsidR="00F22146" w:rsidRPr="00295EFE" w:rsidRDefault="00F22146" w:rsidP="0022465F">
      <w:r w:rsidRPr="00295EFE">
        <w:t>Revise the succession plan as required, updating it to reflect changes in key roles, organi</w:t>
      </w:r>
      <w:r>
        <w:t>s</w:t>
      </w:r>
      <w:r w:rsidRPr="00295EFE">
        <w:t>ational priorities, or workforce dynamics.</w:t>
      </w:r>
    </w:p>
    <w:p w14:paraId="705B77C6" w14:textId="77777777" w:rsidR="00F22146" w:rsidRPr="00295EFE" w:rsidRDefault="00F22146" w:rsidP="0022465F">
      <w:r>
        <w:t>b</w:t>
      </w:r>
      <w:r w:rsidRPr="00295EFE">
        <w:t xml:space="preserve">. </w:t>
      </w:r>
      <w:r w:rsidRPr="00295EFE">
        <w:rPr>
          <w:b/>
          <w:bCs/>
        </w:rPr>
        <w:t>Continuous Development</w:t>
      </w:r>
      <w:r w:rsidRPr="00295EFE">
        <w:t>:</w:t>
      </w:r>
      <w:r>
        <w:t xml:space="preserve"> </w:t>
      </w:r>
      <w:r w:rsidRPr="00295EFE">
        <w:t xml:space="preserve">Promote an ongoing culture of leadership development within </w:t>
      </w:r>
      <w:r w:rsidR="00B717CE">
        <w:t>[</w:t>
      </w:r>
      <w:r w:rsidR="00B717CE" w:rsidRPr="0022465F">
        <w:rPr>
          <w:highlight w:val="yellow"/>
        </w:rPr>
        <w:t>INSERT CLUB NAME</w:t>
      </w:r>
      <w:r w:rsidR="00B717CE">
        <w:t>]</w:t>
      </w:r>
      <w:r w:rsidRPr="00295EFE">
        <w:t>. Encourage potential successors to pursue relevant learning opportunities to develop their skills further, keeping the pool of candidates ready for future roles.</w:t>
      </w:r>
    </w:p>
    <w:p w14:paraId="000EDA2C" w14:textId="77777777" w:rsidR="00F22146" w:rsidRPr="00295EFE" w:rsidRDefault="00F22146" w:rsidP="0022465F">
      <w:r>
        <w:t>c</w:t>
      </w:r>
      <w:r w:rsidRPr="00295EFE">
        <w:t xml:space="preserve">. </w:t>
      </w:r>
      <w:r w:rsidRPr="00295EFE">
        <w:rPr>
          <w:b/>
          <w:bCs/>
        </w:rPr>
        <w:t>Documentation and Reporting</w:t>
      </w:r>
      <w:r w:rsidRPr="00295EFE">
        <w:t>:</w:t>
      </w:r>
      <w:r>
        <w:t xml:space="preserve"> </w:t>
      </w:r>
      <w:r w:rsidRPr="00295EFE">
        <w:t>Document the outcomes of implementation efforts and reviews to help inform future succession planning initiatives. Prepare reports to share with stakeholders, highlighting both progress and any proposed adjustments to the plan.</w:t>
      </w:r>
    </w:p>
    <w:p w14:paraId="54D48B8C" w14:textId="77777777" w:rsidR="00F22146" w:rsidRPr="00295EFE" w:rsidRDefault="00F22146" w:rsidP="0022465F">
      <w:r>
        <w:lastRenderedPageBreak/>
        <w:t>d</w:t>
      </w:r>
      <w:r w:rsidRPr="00295EFE">
        <w:t xml:space="preserve">. </w:t>
      </w:r>
      <w:r w:rsidRPr="00295EFE">
        <w:rPr>
          <w:b/>
          <w:bCs/>
        </w:rPr>
        <w:t>Feedback Loop</w:t>
      </w:r>
      <w:r w:rsidRPr="00295EFE">
        <w:t>:</w:t>
      </w:r>
      <w:r>
        <w:t xml:space="preserve"> </w:t>
      </w:r>
      <w:r w:rsidRPr="00295EFE">
        <w:t>After implementation, create mechanisms for continuous feedback from all stakeholders. Use this feedback to inform training improvements, adjustments to the plan, and support for potential successors.</w:t>
      </w:r>
    </w:p>
    <w:p w14:paraId="78FA5139" w14:textId="77777777" w:rsidR="00D24389" w:rsidRDefault="00D1357B" w:rsidP="00050111">
      <w:pPr>
        <w:pStyle w:val="Heading1"/>
      </w:pPr>
      <w:bookmarkStart w:id="27" w:name="_Appendix_B_-"/>
      <w:bookmarkEnd w:id="27"/>
      <w:r>
        <w:br w:type="page"/>
      </w:r>
      <w:bookmarkStart w:id="28" w:name="_Toc204719782"/>
      <w:r>
        <w:lastRenderedPageBreak/>
        <w:t>Appendix B</w:t>
      </w:r>
      <w:r w:rsidR="00921285">
        <w:t xml:space="preserve"> -</w:t>
      </w:r>
      <w:r w:rsidR="00D24389">
        <w:t xml:space="preserve"> </w:t>
      </w:r>
      <w:r w:rsidR="00412095">
        <w:t>Position Description</w:t>
      </w:r>
      <w:r w:rsidR="004B6C03">
        <w:t xml:space="preserve"> TEMPLATE</w:t>
      </w:r>
      <w:bookmarkEnd w:id="28"/>
      <w:r w:rsidR="00412095">
        <w:t xml:space="preserve"> </w:t>
      </w:r>
    </w:p>
    <w:p w14:paraId="360AFD9B" w14:textId="77777777" w:rsidR="00412095" w:rsidRPr="008A0A06" w:rsidRDefault="004B6C03" w:rsidP="008A0A06">
      <w:pPr>
        <w:shd w:val="clear" w:color="auto" w:fill="C1E4F5" w:themeFill="accent1" w:themeFillTint="33"/>
        <w:jc w:val="center"/>
        <w:rPr>
          <w:color w:val="0070C0"/>
          <w:sz w:val="36"/>
        </w:rPr>
      </w:pPr>
      <w:r w:rsidRPr="008A0A06">
        <w:rPr>
          <w:color w:val="0070C0"/>
          <w:sz w:val="36"/>
        </w:rPr>
        <w:t>[ROLE]</w:t>
      </w:r>
    </w:p>
    <w:p w14:paraId="5EAFED90" w14:textId="77777777" w:rsidR="00412095" w:rsidRPr="008A0A06" w:rsidRDefault="00412095" w:rsidP="008A0A06">
      <w:pPr>
        <w:rPr>
          <w:b/>
          <w:color w:val="0070C0"/>
          <w:sz w:val="24"/>
        </w:rPr>
      </w:pPr>
      <w:r w:rsidRPr="008A0A06">
        <w:rPr>
          <w:b/>
          <w:color w:val="0070C0"/>
          <w:sz w:val="24"/>
        </w:rPr>
        <w:t>P</w:t>
      </w:r>
      <w:r w:rsidR="004B6C03" w:rsidRPr="008A0A06">
        <w:rPr>
          <w:b/>
          <w:color w:val="0070C0"/>
          <w:sz w:val="24"/>
        </w:rPr>
        <w:t>osition Summary</w:t>
      </w:r>
    </w:p>
    <w:p w14:paraId="1E398761" w14:textId="77777777" w:rsidR="00412095" w:rsidRDefault="00412095" w:rsidP="00725306">
      <w:pPr>
        <w:spacing w:line="240" w:lineRule="auto"/>
      </w:pPr>
      <w:r w:rsidRPr="00412095">
        <w:t xml:space="preserve">The </w:t>
      </w:r>
      <w:r w:rsidR="004B6C03">
        <w:t>[</w:t>
      </w:r>
      <w:r w:rsidRPr="004B6C03">
        <w:rPr>
          <w:highlight w:val="yellow"/>
        </w:rPr>
        <w:t>Chair</w:t>
      </w:r>
      <w:r w:rsidR="004B6C03">
        <w:t>]</w:t>
      </w:r>
      <w:r w:rsidRPr="00412095">
        <w:t xml:space="preserve"> </w:t>
      </w:r>
      <w:r w:rsidR="002A7649">
        <w:t xml:space="preserve">is the </w:t>
      </w:r>
      <w:r w:rsidRPr="00412095">
        <w:t xml:space="preserve">nominal board head of the </w:t>
      </w:r>
      <w:r w:rsidR="00B717CE">
        <w:t>[</w:t>
      </w:r>
      <w:r w:rsidR="00B717CE" w:rsidRPr="004B6C03">
        <w:rPr>
          <w:highlight w:val="yellow"/>
        </w:rPr>
        <w:t>INSERT CLUB NAME</w:t>
      </w:r>
      <w:r w:rsidR="00B717CE">
        <w:t>]</w:t>
      </w:r>
      <w:r w:rsidR="000428F2">
        <w:t xml:space="preserve"> </w:t>
      </w:r>
      <w:r w:rsidRPr="00412095">
        <w:t>and will act as chair of any board meeting or General Meetings at which he/she is present.</w:t>
      </w:r>
    </w:p>
    <w:p w14:paraId="200B5474" w14:textId="77777777" w:rsidR="00412095" w:rsidRPr="008A0A06" w:rsidRDefault="00412095" w:rsidP="008A0A06">
      <w:pPr>
        <w:rPr>
          <w:b/>
          <w:color w:val="0070C0"/>
          <w:sz w:val="24"/>
        </w:rPr>
      </w:pPr>
      <w:r w:rsidRPr="008A0A06">
        <w:rPr>
          <w:b/>
          <w:color w:val="0070C0"/>
          <w:sz w:val="24"/>
        </w:rPr>
        <w:t>Job Responsibilities</w:t>
      </w:r>
      <w:r w:rsidR="005241B5" w:rsidRPr="008A0A06">
        <w:rPr>
          <w:b/>
          <w:color w:val="0070C0"/>
          <w:sz w:val="24"/>
        </w:rPr>
        <w:t xml:space="preserve"> / Tasks</w:t>
      </w:r>
    </w:p>
    <w:p w14:paraId="6DB3B32A" w14:textId="77777777" w:rsidR="00412095" w:rsidRPr="00412095" w:rsidRDefault="00412095" w:rsidP="00725306">
      <w:pPr>
        <w:spacing w:after="0" w:line="240" w:lineRule="auto"/>
      </w:pPr>
      <w:r w:rsidRPr="00412095">
        <w:t xml:space="preserve">Primary responsibilities for the role of the </w:t>
      </w:r>
      <w:r w:rsidR="004B6C03">
        <w:t>[</w:t>
      </w:r>
      <w:r w:rsidRPr="00521E74">
        <w:rPr>
          <w:highlight w:val="yellow"/>
        </w:rPr>
        <w:t>Chair</w:t>
      </w:r>
      <w:r w:rsidR="004B6C03">
        <w:t>]</w:t>
      </w:r>
      <w:r w:rsidRPr="00412095">
        <w:t xml:space="preserve"> include:</w:t>
      </w:r>
    </w:p>
    <w:p w14:paraId="21ED47F9" w14:textId="77777777" w:rsidR="004B6C03" w:rsidRPr="004B6C03" w:rsidRDefault="004B6C03" w:rsidP="00521E74">
      <w:pPr>
        <w:numPr>
          <w:ilvl w:val="0"/>
          <w:numId w:val="1"/>
        </w:numPr>
        <w:spacing w:after="0" w:line="240" w:lineRule="auto"/>
      </w:pPr>
      <w:r>
        <w:rPr>
          <w:lang w:val="en-GB"/>
        </w:rPr>
        <w:t xml:space="preserve">    </w:t>
      </w:r>
    </w:p>
    <w:p w14:paraId="26EEDCB9" w14:textId="77777777" w:rsidR="004B6C03" w:rsidRPr="004B6C03" w:rsidRDefault="004B6C03" w:rsidP="00521E74">
      <w:pPr>
        <w:numPr>
          <w:ilvl w:val="0"/>
          <w:numId w:val="1"/>
        </w:numPr>
        <w:spacing w:after="0" w:line="240" w:lineRule="auto"/>
      </w:pPr>
      <w:r>
        <w:rPr>
          <w:lang w:val="en-GB"/>
        </w:rPr>
        <w:t xml:space="preserve">    </w:t>
      </w:r>
    </w:p>
    <w:p w14:paraId="349660B3" w14:textId="77777777" w:rsidR="004B6C03" w:rsidRPr="004B6C03" w:rsidRDefault="004B6C03" w:rsidP="00521E74">
      <w:pPr>
        <w:numPr>
          <w:ilvl w:val="0"/>
          <w:numId w:val="1"/>
        </w:numPr>
        <w:spacing w:after="0" w:line="240" w:lineRule="auto"/>
      </w:pPr>
    </w:p>
    <w:p w14:paraId="08089569" w14:textId="77777777" w:rsidR="004B6C03" w:rsidRPr="004B6C03" w:rsidRDefault="004B6C03" w:rsidP="00521E74">
      <w:pPr>
        <w:numPr>
          <w:ilvl w:val="0"/>
          <w:numId w:val="1"/>
        </w:numPr>
        <w:spacing w:after="0" w:line="240" w:lineRule="auto"/>
      </w:pPr>
    </w:p>
    <w:p w14:paraId="4C58A394" w14:textId="77777777" w:rsidR="004B6C03" w:rsidRPr="00412095" w:rsidRDefault="004B6C03" w:rsidP="00521E74">
      <w:pPr>
        <w:numPr>
          <w:ilvl w:val="0"/>
          <w:numId w:val="1"/>
        </w:numPr>
        <w:spacing w:after="0" w:line="240" w:lineRule="auto"/>
        <w:rPr>
          <w:lang w:val="en-US"/>
        </w:rPr>
      </w:pPr>
    </w:p>
    <w:p w14:paraId="7F8834B6" w14:textId="77777777" w:rsidR="00412095" w:rsidRPr="008A0A06" w:rsidRDefault="00921285" w:rsidP="008A0A06">
      <w:pPr>
        <w:rPr>
          <w:b/>
          <w:color w:val="0070C0"/>
          <w:sz w:val="24"/>
        </w:rPr>
      </w:pPr>
      <w:r w:rsidRPr="008A0A06">
        <w:rPr>
          <w:b/>
          <w:color w:val="0070C0"/>
          <w:sz w:val="24"/>
        </w:rPr>
        <w:t>People Management</w:t>
      </w:r>
    </w:p>
    <w:p w14:paraId="275B230E" w14:textId="77777777" w:rsidR="00921285" w:rsidRPr="00412095" w:rsidRDefault="00921285" w:rsidP="00725306">
      <w:pPr>
        <w:spacing w:after="0" w:line="240" w:lineRule="auto"/>
      </w:pPr>
      <w:r w:rsidRPr="00412095">
        <w:t>Yes, required to support</w:t>
      </w:r>
      <w:r w:rsidR="002A7649">
        <w:t>:</w:t>
      </w:r>
    </w:p>
    <w:p w14:paraId="6E5C8A27" w14:textId="77777777" w:rsidR="00921285" w:rsidRPr="00921285" w:rsidRDefault="004B6C03" w:rsidP="00521E74">
      <w:pPr>
        <w:numPr>
          <w:ilvl w:val="0"/>
          <w:numId w:val="2"/>
        </w:numPr>
        <w:spacing w:after="0" w:line="240" w:lineRule="auto"/>
        <w:rPr>
          <w:b/>
          <w:bCs/>
        </w:rPr>
      </w:pPr>
      <w:r>
        <w:t xml:space="preserve">   </w:t>
      </w:r>
    </w:p>
    <w:p w14:paraId="6F2CF19A" w14:textId="77777777" w:rsidR="00921285" w:rsidRPr="00921285" w:rsidRDefault="004B6C03" w:rsidP="00521E74">
      <w:pPr>
        <w:numPr>
          <w:ilvl w:val="0"/>
          <w:numId w:val="2"/>
        </w:numPr>
        <w:spacing w:after="0" w:line="240" w:lineRule="auto"/>
        <w:rPr>
          <w:b/>
          <w:bCs/>
        </w:rPr>
      </w:pPr>
      <w:r>
        <w:t xml:space="preserve">   </w:t>
      </w:r>
    </w:p>
    <w:p w14:paraId="2A3D8F77" w14:textId="77777777" w:rsidR="00921285" w:rsidRPr="008A0A06" w:rsidRDefault="00921285" w:rsidP="008A0A06">
      <w:pPr>
        <w:rPr>
          <w:b/>
          <w:color w:val="0070C0"/>
          <w:sz w:val="24"/>
        </w:rPr>
      </w:pPr>
      <w:r w:rsidRPr="008A0A06">
        <w:rPr>
          <w:b/>
          <w:color w:val="0070C0"/>
          <w:sz w:val="24"/>
        </w:rPr>
        <w:t>Budget Management</w:t>
      </w:r>
    </w:p>
    <w:p w14:paraId="16B59F13" w14:textId="77777777" w:rsidR="00921285" w:rsidRDefault="00921285" w:rsidP="00725306">
      <w:pPr>
        <w:spacing w:line="240" w:lineRule="auto"/>
      </w:pPr>
      <w:r w:rsidRPr="00412095">
        <w:t>Nil</w:t>
      </w:r>
    </w:p>
    <w:p w14:paraId="50A46362" w14:textId="77777777" w:rsidR="00921285" w:rsidRPr="008A0A06" w:rsidRDefault="00921285" w:rsidP="008A0A06">
      <w:pPr>
        <w:rPr>
          <w:b/>
          <w:color w:val="0070C0"/>
          <w:sz w:val="24"/>
        </w:rPr>
      </w:pPr>
      <w:r w:rsidRPr="008A0A06">
        <w:rPr>
          <w:b/>
          <w:color w:val="0070C0"/>
          <w:sz w:val="24"/>
        </w:rPr>
        <w:t>Requirements</w:t>
      </w:r>
    </w:p>
    <w:p w14:paraId="4D858B61" w14:textId="77777777" w:rsidR="00921285" w:rsidRDefault="00921285" w:rsidP="00521E74">
      <w:pPr>
        <w:pStyle w:val="ListParagraph"/>
        <w:numPr>
          <w:ilvl w:val="0"/>
          <w:numId w:val="4"/>
        </w:numPr>
        <w:spacing w:after="0" w:line="240" w:lineRule="auto"/>
        <w:ind w:left="709"/>
      </w:pPr>
      <w:r w:rsidRPr="00412095">
        <w:t xml:space="preserve">This position requires </w:t>
      </w:r>
      <w:r>
        <w:t>a valid Working with Children Check</w:t>
      </w:r>
    </w:p>
    <w:p w14:paraId="1740EDD8" w14:textId="77777777" w:rsidR="004B6C03" w:rsidRDefault="004B6C03" w:rsidP="00521E74">
      <w:pPr>
        <w:pStyle w:val="ListParagraph"/>
        <w:numPr>
          <w:ilvl w:val="0"/>
          <w:numId w:val="4"/>
        </w:numPr>
        <w:spacing w:after="0" w:line="240" w:lineRule="auto"/>
        <w:ind w:left="709"/>
      </w:pPr>
    </w:p>
    <w:p w14:paraId="30F136A2" w14:textId="77777777" w:rsidR="00921285" w:rsidRPr="008A0A06" w:rsidRDefault="00921285" w:rsidP="008A0A06">
      <w:pPr>
        <w:rPr>
          <w:b/>
          <w:color w:val="0070C0"/>
          <w:sz w:val="24"/>
        </w:rPr>
      </w:pPr>
      <w:r w:rsidRPr="008A0A06">
        <w:rPr>
          <w:b/>
          <w:color w:val="0070C0"/>
          <w:sz w:val="24"/>
        </w:rPr>
        <w:t>Capabilities</w:t>
      </w:r>
    </w:p>
    <w:p w14:paraId="30C9C36A" w14:textId="77777777" w:rsidR="00921285" w:rsidRPr="008A0A06" w:rsidRDefault="00921285" w:rsidP="008A0A06">
      <w:pPr>
        <w:spacing w:after="0"/>
        <w:rPr>
          <w:color w:val="0070C0"/>
        </w:rPr>
      </w:pPr>
      <w:r w:rsidRPr="008A0A06">
        <w:rPr>
          <w:color w:val="0070C0"/>
        </w:rPr>
        <w:t xml:space="preserve">Qualifications and/or Experience </w:t>
      </w:r>
    </w:p>
    <w:p w14:paraId="475A75D3" w14:textId="77777777" w:rsidR="00921285" w:rsidRDefault="00921285" w:rsidP="00521E74">
      <w:pPr>
        <w:numPr>
          <w:ilvl w:val="0"/>
          <w:numId w:val="3"/>
        </w:numPr>
        <w:spacing w:after="0" w:line="240" w:lineRule="auto"/>
      </w:pPr>
      <w:r w:rsidRPr="00412095">
        <w:t xml:space="preserve">Qualifications in </w:t>
      </w:r>
      <w:r w:rsidR="004B6C03">
        <w:t>……</w:t>
      </w:r>
      <w:r w:rsidRPr="00412095">
        <w:t xml:space="preserve"> (preferable)</w:t>
      </w:r>
      <w:r>
        <w:t xml:space="preserve"> </w:t>
      </w:r>
    </w:p>
    <w:p w14:paraId="746701F5" w14:textId="77777777" w:rsidR="00921285" w:rsidRDefault="00921285" w:rsidP="00521E74">
      <w:pPr>
        <w:numPr>
          <w:ilvl w:val="0"/>
          <w:numId w:val="3"/>
        </w:numPr>
        <w:spacing w:after="0" w:line="240" w:lineRule="auto"/>
      </w:pPr>
      <w:r w:rsidRPr="00412095">
        <w:t xml:space="preserve">Previous experience in </w:t>
      </w:r>
      <w:r w:rsidR="004B6C03">
        <w:t>…..</w:t>
      </w:r>
      <w:r w:rsidRPr="00412095">
        <w:t xml:space="preserve"> </w:t>
      </w:r>
    </w:p>
    <w:p w14:paraId="2EC2F9D5" w14:textId="77777777" w:rsidR="00921285" w:rsidRPr="008A0A06" w:rsidRDefault="00921285" w:rsidP="008A0A06">
      <w:pPr>
        <w:spacing w:before="120" w:after="0"/>
        <w:rPr>
          <w:color w:val="0070C0"/>
        </w:rPr>
      </w:pPr>
      <w:r w:rsidRPr="008A0A06">
        <w:rPr>
          <w:color w:val="0070C0"/>
        </w:rPr>
        <w:t>Knowledge</w:t>
      </w:r>
      <w:r w:rsidR="002A7649" w:rsidRPr="008A0A06">
        <w:rPr>
          <w:color w:val="0070C0"/>
        </w:rPr>
        <w:t xml:space="preserve">, </w:t>
      </w:r>
      <w:r w:rsidRPr="008A0A06">
        <w:rPr>
          <w:color w:val="0070C0"/>
        </w:rPr>
        <w:t>Skills</w:t>
      </w:r>
      <w:r w:rsidR="002A7649" w:rsidRPr="008A0A06">
        <w:rPr>
          <w:color w:val="0070C0"/>
        </w:rPr>
        <w:t xml:space="preserve"> And Attributes</w:t>
      </w:r>
    </w:p>
    <w:p w14:paraId="08F73487" w14:textId="77777777" w:rsidR="00921285" w:rsidRPr="00412095" w:rsidRDefault="00921285" w:rsidP="00521E74">
      <w:pPr>
        <w:numPr>
          <w:ilvl w:val="0"/>
          <w:numId w:val="3"/>
        </w:numPr>
        <w:spacing w:after="0" w:line="240" w:lineRule="auto"/>
        <w:rPr>
          <w:lang w:val="en-US"/>
        </w:rPr>
      </w:pPr>
      <w:r w:rsidRPr="00412095">
        <w:t xml:space="preserve">Knowledge of </w:t>
      </w:r>
      <w:r w:rsidR="004B6C03">
        <w:t>……</w:t>
      </w:r>
      <w:r w:rsidRPr="00412095">
        <w:rPr>
          <w:lang w:val="en-US"/>
        </w:rPr>
        <w:t xml:space="preserve"> </w:t>
      </w:r>
    </w:p>
    <w:p w14:paraId="0EA6D1D9" w14:textId="77777777" w:rsidR="00921285" w:rsidRPr="00412095" w:rsidRDefault="00921285" w:rsidP="00521E74">
      <w:pPr>
        <w:numPr>
          <w:ilvl w:val="0"/>
          <w:numId w:val="3"/>
        </w:numPr>
        <w:spacing w:after="0" w:line="240" w:lineRule="auto"/>
      </w:pPr>
      <w:r w:rsidRPr="00412095">
        <w:t xml:space="preserve">Expertise in </w:t>
      </w:r>
      <w:r w:rsidR="004B6C03">
        <w:t>……</w:t>
      </w:r>
      <w:r w:rsidRPr="00412095">
        <w:t xml:space="preserve">  </w:t>
      </w:r>
    </w:p>
    <w:p w14:paraId="30CD2B27" w14:textId="77777777" w:rsidR="00921285" w:rsidRPr="00412095" w:rsidRDefault="00921285" w:rsidP="00521E74">
      <w:pPr>
        <w:numPr>
          <w:ilvl w:val="0"/>
          <w:numId w:val="3"/>
        </w:numPr>
        <w:spacing w:after="0" w:line="240" w:lineRule="auto"/>
      </w:pPr>
      <w:r w:rsidRPr="00412095">
        <w:t xml:space="preserve">Sound skills </w:t>
      </w:r>
      <w:r w:rsidR="004B6C03">
        <w:t>………</w:t>
      </w:r>
    </w:p>
    <w:p w14:paraId="49FD4F49" w14:textId="77777777" w:rsidR="00921285" w:rsidRPr="00412095" w:rsidRDefault="00921285" w:rsidP="00521E74">
      <w:pPr>
        <w:numPr>
          <w:ilvl w:val="0"/>
          <w:numId w:val="3"/>
        </w:numPr>
        <w:spacing w:after="0" w:line="240" w:lineRule="auto"/>
      </w:pPr>
      <w:r w:rsidRPr="00412095">
        <w:t xml:space="preserve">Ability </w:t>
      </w:r>
      <w:r w:rsidR="004B6C03">
        <w:t>…….</w:t>
      </w:r>
    </w:p>
    <w:p w14:paraId="15D76E60" w14:textId="77777777" w:rsidR="00921285" w:rsidRDefault="00921285" w:rsidP="00521E74">
      <w:pPr>
        <w:numPr>
          <w:ilvl w:val="0"/>
          <w:numId w:val="3"/>
        </w:numPr>
        <w:spacing w:after="0" w:line="240" w:lineRule="auto"/>
      </w:pPr>
      <w:r w:rsidRPr="00412095">
        <w:t>Honesty and trustworthiness</w:t>
      </w:r>
    </w:p>
    <w:p w14:paraId="04B21DF6" w14:textId="77777777" w:rsidR="00921285" w:rsidRDefault="00921285" w:rsidP="00521E74">
      <w:pPr>
        <w:numPr>
          <w:ilvl w:val="0"/>
          <w:numId w:val="3"/>
        </w:numPr>
        <w:spacing w:after="0" w:line="240" w:lineRule="auto"/>
      </w:pPr>
      <w:r w:rsidRPr="00412095">
        <w:t>Sound interpersonal skills</w:t>
      </w:r>
    </w:p>
    <w:p w14:paraId="40342BFA" w14:textId="77777777" w:rsidR="004B6C03" w:rsidRPr="008A0A06" w:rsidRDefault="004B6C03" w:rsidP="008A0A06">
      <w:pPr>
        <w:spacing w:before="120" w:after="0"/>
        <w:rPr>
          <w:b/>
          <w:color w:val="0070C0"/>
          <w:sz w:val="24"/>
        </w:rPr>
      </w:pPr>
      <w:r w:rsidRPr="008A0A06">
        <w:rPr>
          <w:b/>
          <w:color w:val="0070C0"/>
          <w:sz w:val="24"/>
        </w:rPr>
        <w:t>Time Commitment</w:t>
      </w:r>
    </w:p>
    <w:p w14:paraId="2C87E5D8" w14:textId="77777777" w:rsidR="004B6C03" w:rsidRDefault="004B6C03" w:rsidP="004B6C03">
      <w:r>
        <w:t>This position will require ……..</w:t>
      </w:r>
    </w:p>
    <w:p w14:paraId="74896901" w14:textId="77777777" w:rsidR="005241B5" w:rsidRDefault="005241B5" w:rsidP="004B6C03"/>
    <w:p w14:paraId="568E4DE3" w14:textId="77777777" w:rsidR="005241B5" w:rsidRPr="004B6C03" w:rsidRDefault="005241B5" w:rsidP="004B6C03">
      <w:r w:rsidRPr="005241B5">
        <w:rPr>
          <w:b/>
        </w:rPr>
        <w:t>Position Description Last Updated:</w:t>
      </w:r>
      <w:r>
        <w:t xml:space="preserve"> [</w:t>
      </w:r>
      <w:r w:rsidRPr="005241B5">
        <w:rPr>
          <w:highlight w:val="yellow"/>
        </w:rPr>
        <w:t>INSERT DATE</w:t>
      </w:r>
      <w:r>
        <w:t>]</w:t>
      </w:r>
    </w:p>
    <w:p w14:paraId="2C4EE77D" w14:textId="77777777" w:rsidR="00E8703A" w:rsidRPr="009A6E88" w:rsidRDefault="009A6E88" w:rsidP="004B6C03">
      <w:r>
        <w:br w:type="page"/>
      </w:r>
    </w:p>
    <w:p w14:paraId="6A138112" w14:textId="77777777" w:rsidR="00E8703A" w:rsidRDefault="00E8703A" w:rsidP="006C1B96">
      <w:pPr>
        <w:sectPr w:rsidR="00E8703A" w:rsidSect="0047137D">
          <w:footerReference w:type="default" r:id="rId16"/>
          <w:pgSz w:w="11906" w:h="16838"/>
          <w:pgMar w:top="851" w:right="991" w:bottom="1276" w:left="1440" w:header="708" w:footer="708" w:gutter="0"/>
          <w:cols w:space="708"/>
          <w:docGrid w:linePitch="360"/>
        </w:sectPr>
      </w:pPr>
    </w:p>
    <w:p w14:paraId="094B8781" w14:textId="77777777" w:rsidR="008F32B4" w:rsidRDefault="008F32B4" w:rsidP="008F32B4">
      <w:pPr>
        <w:pStyle w:val="Heading1"/>
      </w:pPr>
      <w:bookmarkStart w:id="29" w:name="_Appendix_C_-"/>
      <w:bookmarkStart w:id="30" w:name="_Toc204719783"/>
      <w:bookmarkEnd w:id="29"/>
      <w:r>
        <w:lastRenderedPageBreak/>
        <w:t>Appendix C – Succession Plan Summary – [POSITION]</w:t>
      </w:r>
      <w:bookmarkEnd w:id="30"/>
      <w:r>
        <w:t xml:space="preserve"> </w:t>
      </w:r>
    </w:p>
    <w:p w14:paraId="319A0BEC" w14:textId="77777777" w:rsidR="008F32B4" w:rsidRPr="008A0A06" w:rsidRDefault="008F32B4" w:rsidP="008A0A06">
      <w:pPr>
        <w:ind w:left="-567"/>
        <w:rPr>
          <w:color w:val="0070C0"/>
          <w:sz w:val="32"/>
        </w:rPr>
      </w:pPr>
      <w:r w:rsidRPr="008A0A06">
        <w:rPr>
          <w:color w:val="0070C0"/>
          <w:sz w:val="32"/>
        </w:rPr>
        <w:t>Position Requirements</w:t>
      </w:r>
    </w:p>
    <w:tbl>
      <w:tblPr>
        <w:tblStyle w:val="TableGrid"/>
        <w:tblW w:w="10370" w:type="dxa"/>
        <w:tblInd w:w="-572" w:type="dxa"/>
        <w:tblLook w:val="04A0" w:firstRow="1" w:lastRow="0" w:firstColumn="1" w:lastColumn="0" w:noHBand="0" w:noVBand="1"/>
      </w:tblPr>
      <w:tblGrid>
        <w:gridCol w:w="1985"/>
        <w:gridCol w:w="3969"/>
        <w:gridCol w:w="2268"/>
        <w:gridCol w:w="2148"/>
      </w:tblGrid>
      <w:tr w:rsidR="008F32B4" w14:paraId="6B7D905F" w14:textId="77777777" w:rsidTr="00BD0517">
        <w:trPr>
          <w:trHeight w:val="858"/>
        </w:trPr>
        <w:tc>
          <w:tcPr>
            <w:tcW w:w="1985" w:type="dxa"/>
            <w:shd w:val="clear" w:color="auto" w:fill="D9D9D9" w:themeFill="background1" w:themeFillShade="D9"/>
            <w:vAlign w:val="center"/>
          </w:tcPr>
          <w:p w14:paraId="7DC82F14" w14:textId="77777777" w:rsidR="008F32B4" w:rsidRPr="00826AA0" w:rsidRDefault="008F32B4" w:rsidP="00BD0517">
            <w:pPr>
              <w:jc w:val="right"/>
              <w:rPr>
                <w:b/>
                <w:bCs/>
              </w:rPr>
            </w:pPr>
            <w:r w:rsidRPr="00826AA0">
              <w:rPr>
                <w:b/>
                <w:bCs/>
              </w:rPr>
              <w:t>Position:</w:t>
            </w:r>
          </w:p>
        </w:tc>
        <w:tc>
          <w:tcPr>
            <w:tcW w:w="8385" w:type="dxa"/>
            <w:gridSpan w:val="3"/>
            <w:shd w:val="clear" w:color="auto" w:fill="F2F2F2"/>
            <w:vAlign w:val="center"/>
          </w:tcPr>
          <w:p w14:paraId="03C30403" w14:textId="77777777" w:rsidR="008F32B4" w:rsidRPr="00D1357B" w:rsidRDefault="008F32B4" w:rsidP="00BD0517">
            <w:pPr>
              <w:spacing w:before="120" w:after="120"/>
              <w:rPr>
                <w:b/>
                <w:bCs/>
              </w:rPr>
            </w:pPr>
          </w:p>
        </w:tc>
      </w:tr>
      <w:tr w:rsidR="008F32B4" w14:paraId="0DF99E61" w14:textId="77777777" w:rsidTr="00BD0517">
        <w:tc>
          <w:tcPr>
            <w:tcW w:w="1985" w:type="dxa"/>
            <w:shd w:val="clear" w:color="auto" w:fill="CAEDFB" w:themeFill="accent4" w:themeFillTint="33"/>
            <w:vAlign w:val="center"/>
          </w:tcPr>
          <w:p w14:paraId="4B188FF0" w14:textId="77777777" w:rsidR="008F32B4" w:rsidRPr="00826AA0" w:rsidRDefault="008F32B4" w:rsidP="00BD0517">
            <w:pPr>
              <w:jc w:val="right"/>
              <w:rPr>
                <w:b/>
                <w:bCs/>
              </w:rPr>
            </w:pPr>
            <w:r w:rsidRPr="00826AA0">
              <w:rPr>
                <w:b/>
                <w:bCs/>
              </w:rPr>
              <w:t>Currently in Role:</w:t>
            </w:r>
          </w:p>
        </w:tc>
        <w:tc>
          <w:tcPr>
            <w:tcW w:w="3969" w:type="dxa"/>
            <w:tcBorders>
              <w:bottom w:val="single" w:sz="4" w:space="0" w:color="auto"/>
              <w:right w:val="single" w:sz="4" w:space="0" w:color="auto"/>
            </w:tcBorders>
            <w:vAlign w:val="center"/>
          </w:tcPr>
          <w:p w14:paraId="0856B4BF" w14:textId="77777777" w:rsidR="008F32B4" w:rsidRDefault="008F32B4" w:rsidP="00BD0517">
            <w:pPr>
              <w:spacing w:before="120" w:after="120"/>
            </w:pPr>
          </w:p>
        </w:tc>
        <w:tc>
          <w:tcPr>
            <w:tcW w:w="2268" w:type="dxa"/>
            <w:tcBorders>
              <w:top w:val="single" w:sz="4" w:space="0" w:color="auto"/>
              <w:left w:val="single" w:sz="4" w:space="0" w:color="auto"/>
              <w:bottom w:val="single" w:sz="4" w:space="0" w:color="auto"/>
              <w:right w:val="single" w:sz="4" w:space="0" w:color="auto"/>
            </w:tcBorders>
            <w:shd w:val="clear" w:color="auto" w:fill="CAEDFB" w:themeFill="accent4" w:themeFillTint="33"/>
            <w:vAlign w:val="center"/>
          </w:tcPr>
          <w:p w14:paraId="0160AC9A" w14:textId="77777777" w:rsidR="008F32B4" w:rsidRDefault="008F32B4" w:rsidP="00BD0517">
            <w:pPr>
              <w:jc w:val="right"/>
            </w:pPr>
            <w:r w:rsidRPr="00826AA0">
              <w:rPr>
                <w:b/>
                <w:bCs/>
              </w:rPr>
              <w:t xml:space="preserve">Current Situation / </w:t>
            </w:r>
            <w:r>
              <w:rPr>
                <w:b/>
                <w:bCs/>
              </w:rPr>
              <w:t>T</w:t>
            </w:r>
            <w:r w:rsidRPr="00826AA0">
              <w:rPr>
                <w:b/>
                <w:bCs/>
              </w:rPr>
              <w:t>enure:</w:t>
            </w:r>
          </w:p>
        </w:tc>
        <w:tc>
          <w:tcPr>
            <w:tcW w:w="2148" w:type="dxa"/>
            <w:tcBorders>
              <w:top w:val="single" w:sz="4" w:space="0" w:color="auto"/>
              <w:left w:val="single" w:sz="4" w:space="0" w:color="auto"/>
              <w:bottom w:val="single" w:sz="4" w:space="0" w:color="auto"/>
              <w:right w:val="single" w:sz="4" w:space="0" w:color="auto"/>
            </w:tcBorders>
            <w:vAlign w:val="center"/>
          </w:tcPr>
          <w:p w14:paraId="74CA3FAC" w14:textId="77777777" w:rsidR="008F32B4" w:rsidRDefault="008F32B4" w:rsidP="00BD0517"/>
        </w:tc>
      </w:tr>
      <w:tr w:rsidR="008F32B4" w14:paraId="178B7563" w14:textId="77777777" w:rsidTr="00BD0517">
        <w:tc>
          <w:tcPr>
            <w:tcW w:w="1985" w:type="dxa"/>
            <w:tcBorders>
              <w:top w:val="single" w:sz="4" w:space="0" w:color="auto"/>
              <w:right w:val="single" w:sz="4" w:space="0" w:color="auto"/>
            </w:tcBorders>
            <w:shd w:val="clear" w:color="auto" w:fill="D9D9D9" w:themeFill="background1" w:themeFillShade="D9"/>
            <w:vAlign w:val="center"/>
          </w:tcPr>
          <w:p w14:paraId="3C3D95AD" w14:textId="77777777" w:rsidR="008F32B4" w:rsidRPr="00826AA0" w:rsidRDefault="008F32B4" w:rsidP="00BD0517">
            <w:pPr>
              <w:jc w:val="right"/>
              <w:rPr>
                <w:b/>
                <w:bCs/>
              </w:rPr>
            </w:pPr>
            <w:r w:rsidRPr="00826AA0">
              <w:rPr>
                <w:b/>
                <w:bCs/>
              </w:rPr>
              <w:t>Skills Required:</w:t>
            </w:r>
          </w:p>
        </w:tc>
        <w:tc>
          <w:tcPr>
            <w:tcW w:w="3969" w:type="dxa"/>
            <w:tcBorders>
              <w:top w:val="single" w:sz="4" w:space="0" w:color="auto"/>
              <w:left w:val="single" w:sz="4" w:space="0" w:color="auto"/>
              <w:bottom w:val="single" w:sz="4" w:space="0" w:color="auto"/>
              <w:right w:val="dotted" w:sz="4" w:space="0" w:color="auto"/>
            </w:tcBorders>
            <w:vAlign w:val="center"/>
          </w:tcPr>
          <w:p w14:paraId="21A3EEA8" w14:textId="77777777" w:rsidR="008F32B4" w:rsidRDefault="008F32B4" w:rsidP="00BD0517">
            <w:pPr>
              <w:pStyle w:val="ListParagraph"/>
              <w:numPr>
                <w:ilvl w:val="0"/>
                <w:numId w:val="5"/>
              </w:numPr>
              <w:spacing w:before="120"/>
              <w:ind w:left="463"/>
            </w:pPr>
            <w:r>
              <w:t xml:space="preserve"> </w:t>
            </w:r>
          </w:p>
          <w:p w14:paraId="29077095" w14:textId="77777777" w:rsidR="008F32B4" w:rsidRDefault="008F32B4" w:rsidP="00BD0517">
            <w:pPr>
              <w:pStyle w:val="ListParagraph"/>
              <w:numPr>
                <w:ilvl w:val="0"/>
                <w:numId w:val="5"/>
              </w:numPr>
              <w:spacing w:before="120"/>
              <w:ind w:left="463"/>
            </w:pPr>
            <w:r>
              <w:t xml:space="preserve"> </w:t>
            </w:r>
          </w:p>
          <w:p w14:paraId="1D76DDE5" w14:textId="77777777" w:rsidR="008F32B4" w:rsidRDefault="008F32B4" w:rsidP="00BD0517">
            <w:pPr>
              <w:pStyle w:val="ListParagraph"/>
              <w:numPr>
                <w:ilvl w:val="0"/>
                <w:numId w:val="5"/>
              </w:numPr>
              <w:spacing w:before="120"/>
              <w:ind w:left="463"/>
            </w:pPr>
            <w:r>
              <w:t xml:space="preserve"> </w:t>
            </w:r>
          </w:p>
          <w:p w14:paraId="742B64E4" w14:textId="77777777" w:rsidR="008F32B4" w:rsidRDefault="008F32B4" w:rsidP="00BD0517">
            <w:pPr>
              <w:pStyle w:val="ListParagraph"/>
              <w:numPr>
                <w:ilvl w:val="0"/>
                <w:numId w:val="5"/>
              </w:numPr>
              <w:spacing w:before="120"/>
              <w:ind w:left="463"/>
            </w:pPr>
          </w:p>
        </w:tc>
        <w:tc>
          <w:tcPr>
            <w:tcW w:w="4416" w:type="dxa"/>
            <w:gridSpan w:val="2"/>
            <w:tcBorders>
              <w:top w:val="single" w:sz="4" w:space="0" w:color="auto"/>
              <w:left w:val="dotted" w:sz="4" w:space="0" w:color="auto"/>
              <w:bottom w:val="single" w:sz="4" w:space="0" w:color="auto"/>
              <w:right w:val="single" w:sz="4" w:space="0" w:color="auto"/>
            </w:tcBorders>
            <w:vAlign w:val="center"/>
          </w:tcPr>
          <w:p w14:paraId="3FCA82B4" w14:textId="77777777" w:rsidR="008F32B4" w:rsidRDefault="008F32B4" w:rsidP="00BD0517">
            <w:pPr>
              <w:pStyle w:val="ListParagraph"/>
              <w:numPr>
                <w:ilvl w:val="0"/>
                <w:numId w:val="5"/>
              </w:numPr>
              <w:spacing w:before="120"/>
              <w:ind w:left="463"/>
            </w:pPr>
          </w:p>
          <w:p w14:paraId="5705013D" w14:textId="77777777" w:rsidR="008F32B4" w:rsidRDefault="008F32B4" w:rsidP="00BD0517">
            <w:pPr>
              <w:pStyle w:val="ListParagraph"/>
              <w:numPr>
                <w:ilvl w:val="0"/>
                <w:numId w:val="5"/>
              </w:numPr>
              <w:spacing w:before="120"/>
              <w:ind w:left="463"/>
            </w:pPr>
            <w:r>
              <w:t xml:space="preserve"> </w:t>
            </w:r>
          </w:p>
          <w:p w14:paraId="760D76CB" w14:textId="77777777" w:rsidR="008F32B4" w:rsidRDefault="008F32B4" w:rsidP="00BD0517">
            <w:pPr>
              <w:pStyle w:val="ListParagraph"/>
              <w:numPr>
                <w:ilvl w:val="0"/>
                <w:numId w:val="5"/>
              </w:numPr>
              <w:spacing w:before="120"/>
              <w:ind w:left="463"/>
            </w:pPr>
            <w:r>
              <w:t xml:space="preserve"> </w:t>
            </w:r>
          </w:p>
          <w:p w14:paraId="7D9350B0" w14:textId="77777777" w:rsidR="008F32B4" w:rsidRDefault="008F32B4" w:rsidP="00BD0517">
            <w:pPr>
              <w:pStyle w:val="ListParagraph"/>
              <w:numPr>
                <w:ilvl w:val="0"/>
                <w:numId w:val="5"/>
              </w:numPr>
              <w:spacing w:before="120"/>
              <w:ind w:left="463"/>
            </w:pPr>
          </w:p>
        </w:tc>
      </w:tr>
      <w:tr w:rsidR="008F32B4" w14:paraId="4ECC4554" w14:textId="77777777" w:rsidTr="00BD0517">
        <w:tc>
          <w:tcPr>
            <w:tcW w:w="1985" w:type="dxa"/>
            <w:shd w:val="clear" w:color="auto" w:fill="CAEDFB" w:themeFill="accent4" w:themeFillTint="33"/>
            <w:vAlign w:val="center"/>
          </w:tcPr>
          <w:p w14:paraId="5C231DC5" w14:textId="77777777" w:rsidR="008F32B4" w:rsidRPr="00826AA0" w:rsidRDefault="008F32B4" w:rsidP="00BD0517">
            <w:pPr>
              <w:spacing w:before="120" w:after="120"/>
              <w:jc w:val="right"/>
              <w:rPr>
                <w:b/>
                <w:bCs/>
              </w:rPr>
            </w:pPr>
            <w:r w:rsidRPr="00826AA0">
              <w:rPr>
                <w:b/>
                <w:bCs/>
              </w:rPr>
              <w:t>Future Needs:</w:t>
            </w:r>
          </w:p>
        </w:tc>
        <w:tc>
          <w:tcPr>
            <w:tcW w:w="8385" w:type="dxa"/>
            <w:gridSpan w:val="3"/>
            <w:tcBorders>
              <w:top w:val="single" w:sz="4" w:space="0" w:color="auto"/>
            </w:tcBorders>
            <w:vAlign w:val="center"/>
          </w:tcPr>
          <w:p w14:paraId="4A3A015B" w14:textId="77777777" w:rsidR="008F32B4" w:rsidRDefault="008F32B4" w:rsidP="00BD0517"/>
          <w:p w14:paraId="2E52E464" w14:textId="77777777" w:rsidR="008F32B4" w:rsidRDefault="008F32B4" w:rsidP="00BD0517"/>
          <w:p w14:paraId="3D108C1F" w14:textId="77777777" w:rsidR="008F32B4" w:rsidRDefault="008F32B4" w:rsidP="00BD0517"/>
          <w:p w14:paraId="3EDC5927" w14:textId="77777777" w:rsidR="008F32B4" w:rsidRDefault="008F32B4" w:rsidP="00BD0517"/>
          <w:p w14:paraId="2655097B" w14:textId="77777777" w:rsidR="008F32B4" w:rsidRDefault="008F32B4" w:rsidP="00BD0517"/>
          <w:p w14:paraId="27598522" w14:textId="77777777" w:rsidR="008F32B4" w:rsidRDefault="008F32B4" w:rsidP="00BD0517"/>
          <w:p w14:paraId="30552DD6" w14:textId="77777777" w:rsidR="008F32B4" w:rsidRDefault="008F32B4" w:rsidP="00BD0517"/>
        </w:tc>
      </w:tr>
    </w:tbl>
    <w:p w14:paraId="0D8C9883" w14:textId="77777777" w:rsidR="008F32B4" w:rsidRPr="008A0A06" w:rsidRDefault="008F32B4" w:rsidP="008A0A06">
      <w:pPr>
        <w:spacing w:before="240" w:after="0"/>
        <w:ind w:left="-567"/>
        <w:rPr>
          <w:color w:val="0070C0"/>
          <w:sz w:val="32"/>
        </w:rPr>
      </w:pPr>
      <w:r w:rsidRPr="008A0A06">
        <w:rPr>
          <w:color w:val="0070C0"/>
          <w:sz w:val="32"/>
        </w:rPr>
        <w:t>Potential Successors /  Workforce Analysis</w:t>
      </w:r>
    </w:p>
    <w:tbl>
      <w:tblPr>
        <w:tblStyle w:val="TableGrid"/>
        <w:tblW w:w="10348" w:type="dxa"/>
        <w:tblInd w:w="-572" w:type="dxa"/>
        <w:tblLook w:val="04A0" w:firstRow="1" w:lastRow="0" w:firstColumn="1" w:lastColumn="0" w:noHBand="0" w:noVBand="1"/>
      </w:tblPr>
      <w:tblGrid>
        <w:gridCol w:w="2377"/>
        <w:gridCol w:w="1299"/>
        <w:gridCol w:w="2590"/>
        <w:gridCol w:w="1814"/>
        <w:gridCol w:w="2268"/>
      </w:tblGrid>
      <w:tr w:rsidR="008F32B4" w14:paraId="6FF889DB" w14:textId="77777777" w:rsidTr="00BD0517">
        <w:tc>
          <w:tcPr>
            <w:tcW w:w="2377" w:type="dxa"/>
            <w:shd w:val="clear" w:color="auto" w:fill="D9D9D9" w:themeFill="background1" w:themeFillShade="D9"/>
            <w:vAlign w:val="center"/>
          </w:tcPr>
          <w:p w14:paraId="65C389C4" w14:textId="77777777" w:rsidR="008F32B4" w:rsidRPr="0008572B" w:rsidRDefault="008F32B4" w:rsidP="00BD0517">
            <w:pPr>
              <w:jc w:val="center"/>
              <w:rPr>
                <w:b/>
                <w:bCs/>
              </w:rPr>
            </w:pPr>
            <w:r>
              <w:rPr>
                <w:b/>
                <w:bCs/>
              </w:rPr>
              <w:t xml:space="preserve">Successor </w:t>
            </w:r>
            <w:r w:rsidRPr="0008572B">
              <w:rPr>
                <w:b/>
                <w:bCs/>
              </w:rPr>
              <w:t>Name</w:t>
            </w:r>
          </w:p>
        </w:tc>
        <w:tc>
          <w:tcPr>
            <w:tcW w:w="1299" w:type="dxa"/>
            <w:shd w:val="clear" w:color="auto" w:fill="D9D9D9" w:themeFill="background1" w:themeFillShade="D9"/>
            <w:vAlign w:val="center"/>
          </w:tcPr>
          <w:p w14:paraId="19891C8A" w14:textId="77777777" w:rsidR="008F32B4" w:rsidRPr="0008572B" w:rsidRDefault="008F32B4" w:rsidP="00BD0517">
            <w:pPr>
              <w:jc w:val="center"/>
              <w:rPr>
                <w:b/>
                <w:bCs/>
              </w:rPr>
            </w:pPr>
            <w:r>
              <w:rPr>
                <w:b/>
                <w:bCs/>
              </w:rPr>
              <w:t>Timeframe</w:t>
            </w:r>
          </w:p>
        </w:tc>
        <w:tc>
          <w:tcPr>
            <w:tcW w:w="2590" w:type="dxa"/>
            <w:shd w:val="clear" w:color="auto" w:fill="D9D9D9" w:themeFill="background1" w:themeFillShade="D9"/>
            <w:vAlign w:val="center"/>
          </w:tcPr>
          <w:p w14:paraId="3C18A908" w14:textId="77777777" w:rsidR="008F32B4" w:rsidRPr="0008572B" w:rsidRDefault="008F32B4" w:rsidP="00BD0517">
            <w:pPr>
              <w:jc w:val="center"/>
              <w:rPr>
                <w:b/>
                <w:bCs/>
              </w:rPr>
            </w:pPr>
            <w:r>
              <w:rPr>
                <w:b/>
                <w:bCs/>
              </w:rPr>
              <w:t xml:space="preserve">Current </w:t>
            </w:r>
            <w:r w:rsidRPr="0008572B">
              <w:rPr>
                <w:b/>
                <w:bCs/>
              </w:rPr>
              <w:t>Skills</w:t>
            </w:r>
          </w:p>
        </w:tc>
        <w:tc>
          <w:tcPr>
            <w:tcW w:w="1814" w:type="dxa"/>
            <w:shd w:val="clear" w:color="auto" w:fill="D9D9D9" w:themeFill="background1" w:themeFillShade="D9"/>
            <w:vAlign w:val="center"/>
          </w:tcPr>
          <w:p w14:paraId="19197C03" w14:textId="77777777" w:rsidR="008F32B4" w:rsidRPr="0008572B" w:rsidRDefault="008F32B4" w:rsidP="00BD0517">
            <w:pPr>
              <w:jc w:val="center"/>
              <w:rPr>
                <w:b/>
                <w:bCs/>
              </w:rPr>
            </w:pPr>
            <w:r w:rsidRPr="0008572B">
              <w:rPr>
                <w:b/>
                <w:bCs/>
              </w:rPr>
              <w:t>Gap Analysis / Development</w:t>
            </w:r>
            <w:r>
              <w:rPr>
                <w:b/>
                <w:bCs/>
              </w:rPr>
              <w:t xml:space="preserve"> Needs</w:t>
            </w:r>
          </w:p>
        </w:tc>
        <w:tc>
          <w:tcPr>
            <w:tcW w:w="2268" w:type="dxa"/>
            <w:shd w:val="clear" w:color="auto" w:fill="D9D9D9" w:themeFill="background1" w:themeFillShade="D9"/>
            <w:vAlign w:val="center"/>
          </w:tcPr>
          <w:p w14:paraId="01B74C58" w14:textId="77777777" w:rsidR="008F32B4" w:rsidRPr="0008572B" w:rsidRDefault="008F32B4" w:rsidP="00BD0517">
            <w:pPr>
              <w:jc w:val="center"/>
              <w:rPr>
                <w:b/>
                <w:bCs/>
              </w:rPr>
            </w:pPr>
            <w:r w:rsidRPr="0008572B">
              <w:rPr>
                <w:b/>
                <w:bCs/>
              </w:rPr>
              <w:t>Induction / Training</w:t>
            </w:r>
            <w:r>
              <w:rPr>
                <w:b/>
                <w:bCs/>
              </w:rPr>
              <w:t xml:space="preserve"> Required</w:t>
            </w:r>
          </w:p>
        </w:tc>
      </w:tr>
      <w:tr w:rsidR="008F32B4" w14:paraId="5804B621" w14:textId="77777777" w:rsidTr="00BD0517">
        <w:tc>
          <w:tcPr>
            <w:tcW w:w="2377" w:type="dxa"/>
            <w:shd w:val="clear" w:color="auto" w:fill="CAEDFB" w:themeFill="accent4" w:themeFillTint="33"/>
          </w:tcPr>
          <w:p w14:paraId="2CCD981D" w14:textId="77777777" w:rsidR="008F32B4" w:rsidRPr="00826AA0" w:rsidRDefault="008F32B4" w:rsidP="00BD0517">
            <w:pPr>
              <w:rPr>
                <w:b/>
                <w:bCs/>
              </w:rPr>
            </w:pPr>
            <w:r w:rsidRPr="00826AA0">
              <w:rPr>
                <w:b/>
                <w:bCs/>
              </w:rPr>
              <w:t>Successor 1</w:t>
            </w:r>
          </w:p>
        </w:tc>
        <w:tc>
          <w:tcPr>
            <w:tcW w:w="1299" w:type="dxa"/>
            <w:shd w:val="clear" w:color="auto" w:fill="CAEDFB" w:themeFill="accent4" w:themeFillTint="33"/>
          </w:tcPr>
          <w:p w14:paraId="66515D2F" w14:textId="77777777" w:rsidR="008F32B4" w:rsidRDefault="008F32B4" w:rsidP="00BD0517"/>
        </w:tc>
        <w:tc>
          <w:tcPr>
            <w:tcW w:w="2590" w:type="dxa"/>
            <w:shd w:val="clear" w:color="auto" w:fill="CAEDFB" w:themeFill="accent4" w:themeFillTint="33"/>
            <w:vAlign w:val="center"/>
          </w:tcPr>
          <w:p w14:paraId="5A70CD4F" w14:textId="77777777" w:rsidR="008F32B4" w:rsidRDefault="008F32B4" w:rsidP="00BD0517"/>
        </w:tc>
        <w:tc>
          <w:tcPr>
            <w:tcW w:w="1814" w:type="dxa"/>
            <w:shd w:val="clear" w:color="auto" w:fill="CAEDFB" w:themeFill="accent4" w:themeFillTint="33"/>
            <w:vAlign w:val="center"/>
          </w:tcPr>
          <w:p w14:paraId="3481257E" w14:textId="77777777" w:rsidR="008F32B4" w:rsidRDefault="008F32B4" w:rsidP="00BD0517"/>
        </w:tc>
        <w:tc>
          <w:tcPr>
            <w:tcW w:w="2268" w:type="dxa"/>
            <w:shd w:val="clear" w:color="auto" w:fill="CAEDFB" w:themeFill="accent4" w:themeFillTint="33"/>
            <w:vAlign w:val="center"/>
          </w:tcPr>
          <w:p w14:paraId="59882BC9" w14:textId="77777777" w:rsidR="008F32B4" w:rsidRDefault="008F32B4" w:rsidP="00BD0517"/>
        </w:tc>
      </w:tr>
      <w:tr w:rsidR="008F32B4" w14:paraId="1BEA6B64" w14:textId="77777777" w:rsidTr="00BD0517">
        <w:tc>
          <w:tcPr>
            <w:tcW w:w="2377" w:type="dxa"/>
          </w:tcPr>
          <w:p w14:paraId="47CBF059" w14:textId="77777777" w:rsidR="008F32B4" w:rsidRDefault="008F32B4" w:rsidP="00BD0517">
            <w:pPr>
              <w:spacing w:before="120" w:after="120"/>
            </w:pPr>
            <w:r w:rsidRPr="00DA332D">
              <w:rPr>
                <w:b/>
                <w:bCs/>
              </w:rPr>
              <w:t>Name:</w:t>
            </w:r>
            <w:r>
              <w:t xml:space="preserve"> </w:t>
            </w:r>
          </w:p>
          <w:p w14:paraId="75D0506F" w14:textId="77777777" w:rsidR="008F32B4" w:rsidRDefault="008F32B4" w:rsidP="00BD0517">
            <w:pPr>
              <w:spacing w:after="120"/>
            </w:pPr>
            <w:r w:rsidRPr="00DA332D">
              <w:rPr>
                <w:i/>
                <w:iCs/>
              </w:rPr>
              <w:t xml:space="preserve">Current Role: </w:t>
            </w:r>
          </w:p>
        </w:tc>
        <w:tc>
          <w:tcPr>
            <w:tcW w:w="1299" w:type="dxa"/>
          </w:tcPr>
          <w:p w14:paraId="53AAA4D0" w14:textId="77777777" w:rsidR="008F32B4" w:rsidRDefault="008F32B4" w:rsidP="00BD0517"/>
        </w:tc>
        <w:tc>
          <w:tcPr>
            <w:tcW w:w="2590" w:type="dxa"/>
            <w:vAlign w:val="center"/>
          </w:tcPr>
          <w:p w14:paraId="5481AE61" w14:textId="77777777" w:rsidR="008F32B4" w:rsidRDefault="008F32B4" w:rsidP="00BD0517"/>
        </w:tc>
        <w:tc>
          <w:tcPr>
            <w:tcW w:w="1814" w:type="dxa"/>
            <w:vAlign w:val="center"/>
          </w:tcPr>
          <w:p w14:paraId="0E0BB1E2" w14:textId="77777777" w:rsidR="008F32B4" w:rsidRDefault="008F32B4" w:rsidP="00BD0517"/>
        </w:tc>
        <w:tc>
          <w:tcPr>
            <w:tcW w:w="2268" w:type="dxa"/>
          </w:tcPr>
          <w:p w14:paraId="71B3DB21" w14:textId="77777777" w:rsidR="008F32B4" w:rsidRPr="00B80539" w:rsidRDefault="008F32B4" w:rsidP="00BD0517">
            <w:pPr>
              <w:rPr>
                <w:i/>
                <w:iCs/>
              </w:rPr>
            </w:pPr>
            <w:r w:rsidRPr="00B80539">
              <w:rPr>
                <w:i/>
                <w:iCs/>
              </w:rPr>
              <w:t>e.g. ASC Board Training</w:t>
            </w:r>
          </w:p>
        </w:tc>
      </w:tr>
      <w:tr w:rsidR="008F32B4" w14:paraId="30900916" w14:textId="77777777" w:rsidTr="00BD0517">
        <w:tc>
          <w:tcPr>
            <w:tcW w:w="2377" w:type="dxa"/>
            <w:shd w:val="clear" w:color="auto" w:fill="CAEDFB" w:themeFill="accent4" w:themeFillTint="33"/>
          </w:tcPr>
          <w:p w14:paraId="0B268C1C" w14:textId="77777777" w:rsidR="008F32B4" w:rsidRPr="00826AA0" w:rsidRDefault="008F32B4" w:rsidP="00BD0517">
            <w:pPr>
              <w:rPr>
                <w:b/>
                <w:bCs/>
              </w:rPr>
            </w:pPr>
            <w:r w:rsidRPr="00826AA0">
              <w:rPr>
                <w:b/>
                <w:bCs/>
              </w:rPr>
              <w:t>Successor 2</w:t>
            </w:r>
          </w:p>
        </w:tc>
        <w:tc>
          <w:tcPr>
            <w:tcW w:w="1299" w:type="dxa"/>
            <w:shd w:val="clear" w:color="auto" w:fill="CAEDFB" w:themeFill="accent4" w:themeFillTint="33"/>
          </w:tcPr>
          <w:p w14:paraId="60D9CB29" w14:textId="77777777" w:rsidR="008F32B4" w:rsidRDefault="008F32B4" w:rsidP="00BD0517"/>
        </w:tc>
        <w:tc>
          <w:tcPr>
            <w:tcW w:w="2590" w:type="dxa"/>
            <w:shd w:val="clear" w:color="auto" w:fill="CAEDFB" w:themeFill="accent4" w:themeFillTint="33"/>
            <w:vAlign w:val="center"/>
          </w:tcPr>
          <w:p w14:paraId="1E53DE8E" w14:textId="77777777" w:rsidR="008F32B4" w:rsidRDefault="008F32B4" w:rsidP="00BD0517"/>
        </w:tc>
        <w:tc>
          <w:tcPr>
            <w:tcW w:w="1814" w:type="dxa"/>
            <w:shd w:val="clear" w:color="auto" w:fill="CAEDFB" w:themeFill="accent4" w:themeFillTint="33"/>
            <w:vAlign w:val="center"/>
          </w:tcPr>
          <w:p w14:paraId="128DAE54" w14:textId="77777777" w:rsidR="008F32B4" w:rsidRDefault="008F32B4" w:rsidP="00BD0517"/>
        </w:tc>
        <w:tc>
          <w:tcPr>
            <w:tcW w:w="2268" w:type="dxa"/>
            <w:shd w:val="clear" w:color="auto" w:fill="CAEDFB" w:themeFill="accent4" w:themeFillTint="33"/>
          </w:tcPr>
          <w:p w14:paraId="60657D98" w14:textId="77777777" w:rsidR="008F32B4" w:rsidRDefault="008F32B4" w:rsidP="00BD0517"/>
        </w:tc>
      </w:tr>
      <w:tr w:rsidR="008F32B4" w14:paraId="06C857DB" w14:textId="77777777" w:rsidTr="00BD0517">
        <w:tc>
          <w:tcPr>
            <w:tcW w:w="2377" w:type="dxa"/>
          </w:tcPr>
          <w:p w14:paraId="20B954CE" w14:textId="77777777" w:rsidR="008F32B4" w:rsidRDefault="008F32B4" w:rsidP="00BD0517">
            <w:pPr>
              <w:spacing w:before="120" w:after="120"/>
            </w:pPr>
            <w:r w:rsidRPr="00DA332D">
              <w:rPr>
                <w:b/>
                <w:bCs/>
              </w:rPr>
              <w:t>Name:</w:t>
            </w:r>
            <w:r>
              <w:t xml:space="preserve"> </w:t>
            </w:r>
          </w:p>
          <w:p w14:paraId="00F72514" w14:textId="77777777" w:rsidR="008F32B4" w:rsidRPr="00DA332D" w:rsidRDefault="008F32B4" w:rsidP="00BD0517">
            <w:pPr>
              <w:spacing w:before="120" w:after="120"/>
              <w:rPr>
                <w:i/>
                <w:iCs/>
              </w:rPr>
            </w:pPr>
            <w:r w:rsidRPr="00DA332D">
              <w:rPr>
                <w:i/>
                <w:iCs/>
              </w:rPr>
              <w:t>Current Role:</w:t>
            </w:r>
            <w:r>
              <w:rPr>
                <w:i/>
                <w:iCs/>
              </w:rPr>
              <w:t xml:space="preserve"> </w:t>
            </w:r>
          </w:p>
        </w:tc>
        <w:tc>
          <w:tcPr>
            <w:tcW w:w="1299" w:type="dxa"/>
          </w:tcPr>
          <w:p w14:paraId="24561342" w14:textId="77777777" w:rsidR="008F32B4" w:rsidRDefault="008F32B4" w:rsidP="00BD0517"/>
        </w:tc>
        <w:tc>
          <w:tcPr>
            <w:tcW w:w="2590" w:type="dxa"/>
            <w:vAlign w:val="center"/>
          </w:tcPr>
          <w:p w14:paraId="152D9E27" w14:textId="77777777" w:rsidR="008F32B4" w:rsidRDefault="008F32B4" w:rsidP="00BD0517"/>
        </w:tc>
        <w:tc>
          <w:tcPr>
            <w:tcW w:w="1814" w:type="dxa"/>
            <w:vAlign w:val="center"/>
          </w:tcPr>
          <w:p w14:paraId="1218EE9D" w14:textId="77777777" w:rsidR="008F32B4" w:rsidRDefault="008F32B4" w:rsidP="00BD0517"/>
        </w:tc>
        <w:tc>
          <w:tcPr>
            <w:tcW w:w="2268" w:type="dxa"/>
          </w:tcPr>
          <w:p w14:paraId="6186ADD9" w14:textId="77777777" w:rsidR="008F32B4" w:rsidRDefault="008F32B4" w:rsidP="00BD0517"/>
        </w:tc>
      </w:tr>
      <w:tr w:rsidR="008F32B4" w14:paraId="227BBBD6" w14:textId="77777777" w:rsidTr="00BD0517">
        <w:tc>
          <w:tcPr>
            <w:tcW w:w="2377" w:type="dxa"/>
            <w:shd w:val="clear" w:color="auto" w:fill="CAEDFB" w:themeFill="accent4" w:themeFillTint="33"/>
          </w:tcPr>
          <w:p w14:paraId="4EDF2BA6" w14:textId="77777777" w:rsidR="008F32B4" w:rsidRPr="00826AA0" w:rsidRDefault="008F32B4" w:rsidP="00BD0517">
            <w:pPr>
              <w:rPr>
                <w:b/>
                <w:bCs/>
              </w:rPr>
            </w:pPr>
            <w:r w:rsidRPr="00826AA0">
              <w:rPr>
                <w:b/>
                <w:bCs/>
              </w:rPr>
              <w:t>Successor 3</w:t>
            </w:r>
          </w:p>
        </w:tc>
        <w:tc>
          <w:tcPr>
            <w:tcW w:w="1299" w:type="dxa"/>
            <w:shd w:val="clear" w:color="auto" w:fill="CAEDFB" w:themeFill="accent4" w:themeFillTint="33"/>
          </w:tcPr>
          <w:p w14:paraId="629A56E5" w14:textId="77777777" w:rsidR="008F32B4" w:rsidRDefault="008F32B4" w:rsidP="00BD0517"/>
        </w:tc>
        <w:tc>
          <w:tcPr>
            <w:tcW w:w="2590" w:type="dxa"/>
            <w:shd w:val="clear" w:color="auto" w:fill="CAEDFB" w:themeFill="accent4" w:themeFillTint="33"/>
            <w:vAlign w:val="center"/>
          </w:tcPr>
          <w:p w14:paraId="560475FE" w14:textId="77777777" w:rsidR="008F32B4" w:rsidRDefault="008F32B4" w:rsidP="00BD0517"/>
        </w:tc>
        <w:tc>
          <w:tcPr>
            <w:tcW w:w="1814" w:type="dxa"/>
            <w:shd w:val="clear" w:color="auto" w:fill="CAEDFB" w:themeFill="accent4" w:themeFillTint="33"/>
            <w:vAlign w:val="center"/>
          </w:tcPr>
          <w:p w14:paraId="042F7335" w14:textId="77777777" w:rsidR="008F32B4" w:rsidRDefault="008F32B4" w:rsidP="00BD0517"/>
        </w:tc>
        <w:tc>
          <w:tcPr>
            <w:tcW w:w="2268" w:type="dxa"/>
            <w:shd w:val="clear" w:color="auto" w:fill="CAEDFB" w:themeFill="accent4" w:themeFillTint="33"/>
          </w:tcPr>
          <w:p w14:paraId="2B637B3E" w14:textId="77777777" w:rsidR="008F32B4" w:rsidRDefault="008F32B4" w:rsidP="00BD0517"/>
        </w:tc>
      </w:tr>
      <w:tr w:rsidR="008F32B4" w14:paraId="6D38F48C" w14:textId="77777777" w:rsidTr="00BD0517">
        <w:tc>
          <w:tcPr>
            <w:tcW w:w="2377" w:type="dxa"/>
          </w:tcPr>
          <w:p w14:paraId="7FE1D110" w14:textId="77777777" w:rsidR="008F32B4" w:rsidRDefault="008F32B4" w:rsidP="00BD0517">
            <w:pPr>
              <w:spacing w:before="120" w:after="120"/>
            </w:pPr>
            <w:r w:rsidRPr="00DA332D">
              <w:rPr>
                <w:b/>
                <w:bCs/>
              </w:rPr>
              <w:t>Name:</w:t>
            </w:r>
            <w:r>
              <w:t xml:space="preserve"> </w:t>
            </w:r>
          </w:p>
          <w:p w14:paraId="151E483A" w14:textId="77777777" w:rsidR="008F32B4" w:rsidRPr="00DA332D" w:rsidRDefault="008F32B4" w:rsidP="00BD0517">
            <w:pPr>
              <w:spacing w:after="120"/>
              <w:rPr>
                <w:i/>
                <w:iCs/>
              </w:rPr>
            </w:pPr>
            <w:r w:rsidRPr="00DA332D">
              <w:rPr>
                <w:i/>
                <w:iCs/>
              </w:rPr>
              <w:t>Current Role:</w:t>
            </w:r>
            <w:r>
              <w:rPr>
                <w:i/>
                <w:iCs/>
              </w:rPr>
              <w:t xml:space="preserve"> </w:t>
            </w:r>
          </w:p>
        </w:tc>
        <w:tc>
          <w:tcPr>
            <w:tcW w:w="1299" w:type="dxa"/>
          </w:tcPr>
          <w:p w14:paraId="45C5A4D3" w14:textId="77777777" w:rsidR="008F32B4" w:rsidRDefault="008F32B4" w:rsidP="00BD0517"/>
        </w:tc>
        <w:tc>
          <w:tcPr>
            <w:tcW w:w="2590" w:type="dxa"/>
            <w:vAlign w:val="center"/>
          </w:tcPr>
          <w:p w14:paraId="4A50FEA1" w14:textId="77777777" w:rsidR="008F32B4" w:rsidRDefault="008F32B4" w:rsidP="00BD0517"/>
        </w:tc>
        <w:tc>
          <w:tcPr>
            <w:tcW w:w="1814" w:type="dxa"/>
            <w:vAlign w:val="center"/>
          </w:tcPr>
          <w:p w14:paraId="2045475F" w14:textId="77777777" w:rsidR="008F32B4" w:rsidRDefault="008F32B4" w:rsidP="00BD0517"/>
        </w:tc>
        <w:tc>
          <w:tcPr>
            <w:tcW w:w="2268" w:type="dxa"/>
          </w:tcPr>
          <w:p w14:paraId="1CCFDC09" w14:textId="77777777" w:rsidR="008F32B4" w:rsidRDefault="008F32B4" w:rsidP="00BD0517"/>
        </w:tc>
      </w:tr>
    </w:tbl>
    <w:p w14:paraId="3D0A904D" w14:textId="77777777" w:rsidR="008F32B4" w:rsidRPr="000204CC" w:rsidRDefault="008F32B4" w:rsidP="008F32B4">
      <w:pPr>
        <w:spacing w:after="0"/>
        <w:jc w:val="center"/>
        <w:rPr>
          <w:b/>
          <w:bCs/>
          <w:i/>
          <w:iCs/>
        </w:rPr>
      </w:pPr>
      <w:r w:rsidRPr="000204CC">
        <w:rPr>
          <w:b/>
          <w:bCs/>
          <w:i/>
          <w:iCs/>
        </w:rPr>
        <w:t>Refer to Potential Successors Individual Development Plan</w:t>
      </w:r>
    </w:p>
    <w:p w14:paraId="594EB41C" w14:textId="77777777" w:rsidR="008F32B4" w:rsidRPr="008A0A06" w:rsidRDefault="008F32B4" w:rsidP="008A0A06">
      <w:pPr>
        <w:spacing w:before="120" w:after="0"/>
        <w:ind w:left="-567"/>
        <w:rPr>
          <w:color w:val="0070C0"/>
          <w:sz w:val="32"/>
        </w:rPr>
      </w:pPr>
      <w:r w:rsidRPr="008A0A06">
        <w:rPr>
          <w:color w:val="0070C0"/>
          <w:sz w:val="32"/>
        </w:rPr>
        <w:t>Contingency Plan</w:t>
      </w:r>
    </w:p>
    <w:p w14:paraId="3B6083B8" w14:textId="77777777" w:rsidR="008F32B4" w:rsidRPr="00D1357B" w:rsidRDefault="008F32B4" w:rsidP="008F32B4">
      <w:pPr>
        <w:ind w:left="-567"/>
      </w:pPr>
      <w:r>
        <w:t>In case of an unexpected event the following plan will be implemented.</w:t>
      </w:r>
    </w:p>
    <w:tbl>
      <w:tblPr>
        <w:tblStyle w:val="TableGrid"/>
        <w:tblW w:w="10348" w:type="dxa"/>
        <w:tblInd w:w="-572" w:type="dxa"/>
        <w:tblLook w:val="04A0" w:firstRow="1" w:lastRow="0" w:firstColumn="1" w:lastColumn="0" w:noHBand="0" w:noVBand="1"/>
      </w:tblPr>
      <w:tblGrid>
        <w:gridCol w:w="2410"/>
        <w:gridCol w:w="7938"/>
      </w:tblGrid>
      <w:tr w:rsidR="008F32B4" w14:paraId="307128FD" w14:textId="77777777" w:rsidTr="00BD0517">
        <w:tc>
          <w:tcPr>
            <w:tcW w:w="2410" w:type="dxa"/>
            <w:shd w:val="clear" w:color="auto" w:fill="D9D9D9" w:themeFill="background1" w:themeFillShade="D9"/>
            <w:vAlign w:val="center"/>
          </w:tcPr>
          <w:p w14:paraId="00A9F2C1" w14:textId="77777777" w:rsidR="008F32B4" w:rsidRPr="008149B0" w:rsidRDefault="008F32B4" w:rsidP="00BD0517">
            <w:pPr>
              <w:jc w:val="center"/>
              <w:rPr>
                <w:b/>
                <w:bCs/>
                <w:color w:val="0070C0"/>
              </w:rPr>
            </w:pPr>
            <w:r w:rsidRPr="008149B0">
              <w:rPr>
                <w:b/>
                <w:bCs/>
                <w:color w:val="0070C0"/>
              </w:rPr>
              <w:t>Succession Risk</w:t>
            </w:r>
          </w:p>
        </w:tc>
        <w:tc>
          <w:tcPr>
            <w:tcW w:w="7938" w:type="dxa"/>
            <w:shd w:val="clear" w:color="auto" w:fill="D9D9D9" w:themeFill="background1" w:themeFillShade="D9"/>
            <w:vAlign w:val="center"/>
          </w:tcPr>
          <w:p w14:paraId="12D27F7A" w14:textId="77777777" w:rsidR="008F32B4" w:rsidRPr="008149B0" w:rsidRDefault="008F32B4" w:rsidP="00BD0517">
            <w:pPr>
              <w:jc w:val="center"/>
              <w:rPr>
                <w:b/>
                <w:bCs/>
                <w:color w:val="0070C0"/>
              </w:rPr>
            </w:pPr>
            <w:r w:rsidRPr="008149B0">
              <w:rPr>
                <w:b/>
                <w:bCs/>
                <w:color w:val="0070C0"/>
              </w:rPr>
              <w:t>Contingency</w:t>
            </w:r>
          </w:p>
        </w:tc>
      </w:tr>
      <w:tr w:rsidR="008F32B4" w14:paraId="4F4716FA" w14:textId="77777777" w:rsidTr="00BD0517">
        <w:trPr>
          <w:trHeight w:val="647"/>
        </w:trPr>
        <w:tc>
          <w:tcPr>
            <w:tcW w:w="2410" w:type="dxa"/>
            <w:vAlign w:val="center"/>
          </w:tcPr>
          <w:p w14:paraId="003E43B3" w14:textId="77777777" w:rsidR="008F32B4" w:rsidRPr="00900F20" w:rsidRDefault="008F32B4" w:rsidP="00BD0517">
            <w:pPr>
              <w:rPr>
                <w:i/>
                <w:iCs/>
              </w:rPr>
            </w:pPr>
            <w:r w:rsidRPr="00900F20">
              <w:rPr>
                <w:i/>
                <w:iCs/>
              </w:rPr>
              <w:t>e.g. Chair leaves suddenly</w:t>
            </w:r>
          </w:p>
        </w:tc>
        <w:tc>
          <w:tcPr>
            <w:tcW w:w="7938" w:type="dxa"/>
          </w:tcPr>
          <w:p w14:paraId="6FB7D452" w14:textId="77777777" w:rsidR="008F32B4" w:rsidRPr="00900F20" w:rsidRDefault="008F32B4" w:rsidP="00BD0517">
            <w:pPr>
              <w:pStyle w:val="ListParagraph"/>
              <w:numPr>
                <w:ilvl w:val="0"/>
                <w:numId w:val="10"/>
              </w:numPr>
              <w:ind w:left="318"/>
              <w:rPr>
                <w:i/>
                <w:iCs/>
              </w:rPr>
            </w:pPr>
            <w:r w:rsidRPr="00900F20">
              <w:rPr>
                <w:i/>
                <w:iCs/>
              </w:rPr>
              <w:t>Deputy Chair will step in.</w:t>
            </w:r>
          </w:p>
          <w:p w14:paraId="7A594F60" w14:textId="77777777" w:rsidR="008F32B4" w:rsidRPr="00900F20" w:rsidRDefault="008F32B4" w:rsidP="00BD0517">
            <w:pPr>
              <w:pStyle w:val="ListParagraph"/>
              <w:numPr>
                <w:ilvl w:val="0"/>
                <w:numId w:val="10"/>
              </w:numPr>
              <w:ind w:left="318"/>
              <w:rPr>
                <w:i/>
                <w:iCs/>
              </w:rPr>
            </w:pPr>
            <w:r w:rsidRPr="00900F20">
              <w:rPr>
                <w:i/>
                <w:iCs/>
              </w:rPr>
              <w:t>Handover Report to be prepared prior to departure</w:t>
            </w:r>
          </w:p>
        </w:tc>
      </w:tr>
      <w:tr w:rsidR="008F32B4" w14:paraId="53F2E38C" w14:textId="77777777" w:rsidTr="00BD0517">
        <w:tc>
          <w:tcPr>
            <w:tcW w:w="2410" w:type="dxa"/>
          </w:tcPr>
          <w:p w14:paraId="75494D75" w14:textId="77777777" w:rsidR="008F32B4" w:rsidRDefault="008F32B4" w:rsidP="00BD0517"/>
          <w:p w14:paraId="182D7D23" w14:textId="77777777" w:rsidR="008F32B4" w:rsidRDefault="008F32B4" w:rsidP="00BD0517"/>
        </w:tc>
        <w:tc>
          <w:tcPr>
            <w:tcW w:w="7938" w:type="dxa"/>
          </w:tcPr>
          <w:p w14:paraId="24267677" w14:textId="77777777" w:rsidR="008F32B4" w:rsidRDefault="008F32B4" w:rsidP="00BD0517"/>
          <w:p w14:paraId="729B8965" w14:textId="77777777" w:rsidR="008F32B4" w:rsidRDefault="008F32B4" w:rsidP="00BD0517"/>
        </w:tc>
      </w:tr>
      <w:tr w:rsidR="008F32B4" w14:paraId="4EEC4875" w14:textId="77777777" w:rsidTr="00BD0517">
        <w:tc>
          <w:tcPr>
            <w:tcW w:w="2410" w:type="dxa"/>
          </w:tcPr>
          <w:p w14:paraId="28105571" w14:textId="77777777" w:rsidR="008F32B4" w:rsidRDefault="008F32B4" w:rsidP="00BD0517"/>
          <w:p w14:paraId="15AA92E4" w14:textId="77777777" w:rsidR="008F32B4" w:rsidRDefault="008F32B4" w:rsidP="00BD0517"/>
        </w:tc>
        <w:tc>
          <w:tcPr>
            <w:tcW w:w="7938" w:type="dxa"/>
          </w:tcPr>
          <w:p w14:paraId="4BD1E934" w14:textId="77777777" w:rsidR="008F32B4" w:rsidRDefault="008F32B4" w:rsidP="00BD0517"/>
        </w:tc>
      </w:tr>
    </w:tbl>
    <w:p w14:paraId="59A47ECD" w14:textId="77777777" w:rsidR="008F32B4" w:rsidRDefault="008F32B4" w:rsidP="008F32B4"/>
    <w:p w14:paraId="16A1778F" w14:textId="77777777" w:rsidR="0050345E" w:rsidRDefault="0050345E" w:rsidP="006E58B3">
      <w:pPr>
        <w:pStyle w:val="Heading1"/>
      </w:pPr>
      <w:bookmarkStart w:id="31" w:name="_Toc204719784"/>
      <w:r>
        <w:lastRenderedPageBreak/>
        <w:t xml:space="preserve">Appendix </w:t>
      </w:r>
      <w:r w:rsidR="008F32B4">
        <w:t>D</w:t>
      </w:r>
      <w:r w:rsidR="006E58B3">
        <w:t xml:space="preserve"> - </w:t>
      </w:r>
      <w:r>
        <w:t>Successor Development Plan</w:t>
      </w:r>
      <w:r w:rsidR="00812231">
        <w:t xml:space="preserve"> (Individual)</w:t>
      </w:r>
      <w:bookmarkEnd w:id="31"/>
    </w:p>
    <w:p w14:paraId="4B7470CE" w14:textId="77777777" w:rsidR="0050345E" w:rsidRDefault="0050345E" w:rsidP="0050345E"/>
    <w:tbl>
      <w:tblPr>
        <w:tblStyle w:val="TableGrid"/>
        <w:tblW w:w="10632" w:type="dxa"/>
        <w:tblInd w:w="-856" w:type="dxa"/>
        <w:tblLook w:val="04A0" w:firstRow="1" w:lastRow="0" w:firstColumn="1" w:lastColumn="0" w:noHBand="0" w:noVBand="1"/>
      </w:tblPr>
      <w:tblGrid>
        <w:gridCol w:w="1418"/>
        <w:gridCol w:w="3686"/>
        <w:gridCol w:w="212"/>
        <w:gridCol w:w="24"/>
        <w:gridCol w:w="1748"/>
        <w:gridCol w:w="3544"/>
      </w:tblGrid>
      <w:tr w:rsidR="00854DAE" w14:paraId="3BF5DFE8" w14:textId="77777777" w:rsidTr="00A17DC4">
        <w:tc>
          <w:tcPr>
            <w:tcW w:w="1418" w:type="dxa"/>
            <w:shd w:val="clear" w:color="auto" w:fill="D9D9D9" w:themeFill="background1" w:themeFillShade="D9"/>
            <w:vAlign w:val="center"/>
          </w:tcPr>
          <w:p w14:paraId="4D187018" w14:textId="77777777" w:rsidR="00854DAE" w:rsidRPr="00050111" w:rsidRDefault="00854DAE" w:rsidP="002A7649">
            <w:pPr>
              <w:jc w:val="right"/>
              <w:rPr>
                <w:b/>
                <w:bCs/>
              </w:rPr>
            </w:pPr>
            <w:bookmarkStart w:id="32" w:name="_Hlk178801532"/>
            <w:r w:rsidRPr="00050111">
              <w:rPr>
                <w:b/>
                <w:bCs/>
              </w:rPr>
              <w:t>Potential Future Role</w:t>
            </w:r>
          </w:p>
        </w:tc>
        <w:tc>
          <w:tcPr>
            <w:tcW w:w="3686" w:type="dxa"/>
            <w:shd w:val="clear" w:color="auto" w:fill="CAEDFB" w:themeFill="accent4" w:themeFillTint="33"/>
            <w:vAlign w:val="center"/>
          </w:tcPr>
          <w:p w14:paraId="3D9119B7" w14:textId="77777777" w:rsidR="00854DAE" w:rsidRDefault="00854DAE" w:rsidP="002A7649"/>
        </w:tc>
        <w:tc>
          <w:tcPr>
            <w:tcW w:w="236" w:type="dxa"/>
            <w:gridSpan w:val="2"/>
            <w:shd w:val="clear" w:color="auto" w:fill="0070C0"/>
          </w:tcPr>
          <w:p w14:paraId="029468E3" w14:textId="77777777" w:rsidR="00854DAE" w:rsidRPr="002A7649" w:rsidRDefault="00854DAE" w:rsidP="0050345E">
            <w:pPr>
              <w:rPr>
                <w:sz w:val="14"/>
                <w:szCs w:val="14"/>
              </w:rPr>
            </w:pPr>
          </w:p>
        </w:tc>
        <w:tc>
          <w:tcPr>
            <w:tcW w:w="1748" w:type="dxa"/>
            <w:shd w:val="clear" w:color="auto" w:fill="D9D9D9" w:themeFill="background1" w:themeFillShade="D9"/>
            <w:vAlign w:val="center"/>
          </w:tcPr>
          <w:p w14:paraId="1288730E" w14:textId="77777777" w:rsidR="00854DAE" w:rsidRPr="00050111" w:rsidRDefault="00854DAE" w:rsidP="002A7649">
            <w:pPr>
              <w:jc w:val="right"/>
              <w:rPr>
                <w:b/>
                <w:bCs/>
              </w:rPr>
            </w:pPr>
            <w:r>
              <w:rPr>
                <w:b/>
                <w:bCs/>
              </w:rPr>
              <w:t xml:space="preserve">Plan </w:t>
            </w:r>
            <w:r w:rsidR="00B52CF6">
              <w:rPr>
                <w:b/>
                <w:bCs/>
              </w:rPr>
              <w:t>E</w:t>
            </w:r>
            <w:r>
              <w:rPr>
                <w:b/>
                <w:bCs/>
              </w:rPr>
              <w:t xml:space="preserve">stablishment </w:t>
            </w:r>
            <w:r w:rsidR="00B52CF6">
              <w:rPr>
                <w:b/>
                <w:bCs/>
              </w:rPr>
              <w:t>D</w:t>
            </w:r>
            <w:r>
              <w:rPr>
                <w:b/>
                <w:bCs/>
              </w:rPr>
              <w:t>ate</w:t>
            </w:r>
          </w:p>
        </w:tc>
        <w:tc>
          <w:tcPr>
            <w:tcW w:w="3544" w:type="dxa"/>
            <w:vAlign w:val="center"/>
          </w:tcPr>
          <w:p w14:paraId="17B2A879" w14:textId="77777777" w:rsidR="00854DAE" w:rsidRDefault="00854DAE" w:rsidP="00A17DC4">
            <w:pPr>
              <w:pStyle w:val="ListParagraph"/>
              <w:ind w:left="339"/>
            </w:pPr>
          </w:p>
        </w:tc>
      </w:tr>
      <w:tr w:rsidR="008F229F" w14:paraId="3A8C8B58" w14:textId="77777777" w:rsidTr="002A7649">
        <w:tc>
          <w:tcPr>
            <w:tcW w:w="1418" w:type="dxa"/>
            <w:shd w:val="clear" w:color="auto" w:fill="D9D9D9" w:themeFill="background1" w:themeFillShade="D9"/>
            <w:vAlign w:val="center"/>
          </w:tcPr>
          <w:p w14:paraId="629B98BA" w14:textId="77777777" w:rsidR="006C1B96" w:rsidRPr="00050111" w:rsidRDefault="006C1B96" w:rsidP="002A7649">
            <w:pPr>
              <w:jc w:val="right"/>
              <w:rPr>
                <w:b/>
                <w:bCs/>
              </w:rPr>
            </w:pPr>
            <w:r w:rsidRPr="00050111">
              <w:rPr>
                <w:b/>
                <w:bCs/>
              </w:rPr>
              <w:t>Potential Candidate</w:t>
            </w:r>
          </w:p>
        </w:tc>
        <w:tc>
          <w:tcPr>
            <w:tcW w:w="3686" w:type="dxa"/>
            <w:vAlign w:val="center"/>
          </w:tcPr>
          <w:p w14:paraId="063F026C" w14:textId="77777777" w:rsidR="006C1B96" w:rsidRDefault="006C1B96" w:rsidP="002A7649"/>
        </w:tc>
        <w:tc>
          <w:tcPr>
            <w:tcW w:w="236" w:type="dxa"/>
            <w:gridSpan w:val="2"/>
            <w:shd w:val="clear" w:color="auto" w:fill="0070C0"/>
          </w:tcPr>
          <w:p w14:paraId="3A4C9D76" w14:textId="77777777" w:rsidR="006C1B96" w:rsidRPr="002A7649" w:rsidRDefault="006C1B96" w:rsidP="0050345E">
            <w:pPr>
              <w:rPr>
                <w:sz w:val="14"/>
                <w:szCs w:val="14"/>
              </w:rPr>
            </w:pPr>
          </w:p>
        </w:tc>
        <w:tc>
          <w:tcPr>
            <w:tcW w:w="1748" w:type="dxa"/>
            <w:shd w:val="clear" w:color="auto" w:fill="D9D9D9" w:themeFill="background1" w:themeFillShade="D9"/>
            <w:vAlign w:val="center"/>
          </w:tcPr>
          <w:p w14:paraId="2841827F" w14:textId="77777777" w:rsidR="006C1B96" w:rsidRPr="00050111" w:rsidRDefault="007E4039" w:rsidP="002A7649">
            <w:pPr>
              <w:jc w:val="right"/>
              <w:rPr>
                <w:b/>
                <w:bCs/>
              </w:rPr>
            </w:pPr>
            <w:r w:rsidRPr="00050111">
              <w:rPr>
                <w:b/>
                <w:bCs/>
              </w:rPr>
              <w:t xml:space="preserve">How long will </w:t>
            </w:r>
            <w:r w:rsidR="00B52CF6">
              <w:rPr>
                <w:b/>
                <w:bCs/>
              </w:rPr>
              <w:t>they</w:t>
            </w:r>
            <w:r w:rsidRPr="00050111">
              <w:rPr>
                <w:b/>
                <w:bCs/>
              </w:rPr>
              <w:t xml:space="preserve"> take?</w:t>
            </w:r>
          </w:p>
        </w:tc>
        <w:tc>
          <w:tcPr>
            <w:tcW w:w="3544" w:type="dxa"/>
          </w:tcPr>
          <w:p w14:paraId="743818AD" w14:textId="77777777" w:rsidR="007E4039" w:rsidRDefault="007E4039" w:rsidP="00521E74">
            <w:pPr>
              <w:pStyle w:val="ListParagraph"/>
              <w:numPr>
                <w:ilvl w:val="0"/>
                <w:numId w:val="8"/>
              </w:numPr>
              <w:ind w:left="339"/>
            </w:pPr>
            <w:r>
              <w:t>Ready now</w:t>
            </w:r>
          </w:p>
          <w:p w14:paraId="27179D2F" w14:textId="77777777" w:rsidR="007E4039" w:rsidRDefault="007E4039" w:rsidP="00521E74">
            <w:pPr>
              <w:pStyle w:val="ListParagraph"/>
              <w:numPr>
                <w:ilvl w:val="0"/>
                <w:numId w:val="8"/>
              </w:numPr>
              <w:ind w:left="339"/>
            </w:pPr>
            <w:r>
              <w:t>Ready in 6-12 months</w:t>
            </w:r>
          </w:p>
          <w:p w14:paraId="4FF5E31F" w14:textId="77777777" w:rsidR="007E4039" w:rsidRDefault="007E4039" w:rsidP="00521E74">
            <w:pPr>
              <w:pStyle w:val="ListParagraph"/>
              <w:numPr>
                <w:ilvl w:val="0"/>
                <w:numId w:val="8"/>
              </w:numPr>
              <w:ind w:left="339"/>
            </w:pPr>
            <w:r>
              <w:t>Ready in 1-2 years</w:t>
            </w:r>
          </w:p>
          <w:p w14:paraId="27170E4E" w14:textId="77777777" w:rsidR="006C1B96" w:rsidRDefault="007E4039" w:rsidP="00521E74">
            <w:pPr>
              <w:pStyle w:val="ListParagraph"/>
              <w:numPr>
                <w:ilvl w:val="0"/>
                <w:numId w:val="8"/>
              </w:numPr>
              <w:ind w:left="339"/>
            </w:pPr>
            <w:r>
              <w:t>Ready in 2+ years</w:t>
            </w:r>
          </w:p>
        </w:tc>
      </w:tr>
      <w:tr w:rsidR="008F229F" w14:paraId="108B91B4" w14:textId="77777777" w:rsidTr="002A7649">
        <w:tc>
          <w:tcPr>
            <w:tcW w:w="1418" w:type="dxa"/>
            <w:shd w:val="clear" w:color="auto" w:fill="D9D9D9" w:themeFill="background1" w:themeFillShade="D9"/>
            <w:vAlign w:val="center"/>
          </w:tcPr>
          <w:p w14:paraId="3CCA93F9" w14:textId="77777777" w:rsidR="006C1B96" w:rsidRPr="00050111" w:rsidRDefault="006C1B96" w:rsidP="002A7649">
            <w:pPr>
              <w:jc w:val="right"/>
              <w:rPr>
                <w:b/>
                <w:bCs/>
              </w:rPr>
            </w:pPr>
            <w:r w:rsidRPr="00050111">
              <w:rPr>
                <w:b/>
                <w:bCs/>
              </w:rPr>
              <w:t>Current Role</w:t>
            </w:r>
          </w:p>
        </w:tc>
        <w:tc>
          <w:tcPr>
            <w:tcW w:w="3686" w:type="dxa"/>
            <w:vAlign w:val="center"/>
          </w:tcPr>
          <w:p w14:paraId="429B8B9A" w14:textId="77777777" w:rsidR="006C1B96" w:rsidRDefault="006C1B96" w:rsidP="002A7649"/>
        </w:tc>
        <w:tc>
          <w:tcPr>
            <w:tcW w:w="236" w:type="dxa"/>
            <w:gridSpan w:val="2"/>
            <w:shd w:val="clear" w:color="auto" w:fill="0070C0"/>
          </w:tcPr>
          <w:p w14:paraId="64476C1C" w14:textId="77777777" w:rsidR="006C1B96" w:rsidRPr="002A7649" w:rsidRDefault="006C1B96" w:rsidP="0050345E">
            <w:pPr>
              <w:rPr>
                <w:sz w:val="14"/>
                <w:szCs w:val="14"/>
              </w:rPr>
            </w:pPr>
          </w:p>
        </w:tc>
        <w:tc>
          <w:tcPr>
            <w:tcW w:w="1748" w:type="dxa"/>
            <w:shd w:val="clear" w:color="auto" w:fill="D9D9D9" w:themeFill="background1" w:themeFillShade="D9"/>
            <w:vAlign w:val="center"/>
          </w:tcPr>
          <w:p w14:paraId="230B4DDB" w14:textId="77777777" w:rsidR="006C1B96" w:rsidRPr="00050111" w:rsidRDefault="008F229F" w:rsidP="002A7649">
            <w:pPr>
              <w:jc w:val="right"/>
              <w:rPr>
                <w:b/>
                <w:bCs/>
              </w:rPr>
            </w:pPr>
            <w:r>
              <w:rPr>
                <w:b/>
                <w:bCs/>
              </w:rPr>
              <w:t xml:space="preserve">Person </w:t>
            </w:r>
            <w:r w:rsidR="00A64FFD">
              <w:rPr>
                <w:b/>
                <w:bCs/>
              </w:rPr>
              <w:t xml:space="preserve">Responsible </w:t>
            </w:r>
            <w:r w:rsidR="00A64FFD">
              <w:rPr>
                <w:b/>
                <w:bCs/>
              </w:rPr>
              <w:br/>
            </w:r>
            <w:r w:rsidR="00A64FFD" w:rsidRPr="00115B46">
              <w:rPr>
                <w:b/>
                <w:bCs/>
                <w:sz w:val="16"/>
                <w:szCs w:val="16"/>
              </w:rPr>
              <w:t xml:space="preserve"> </w:t>
            </w:r>
            <w:r w:rsidR="00A64FFD" w:rsidRPr="00115B46">
              <w:rPr>
                <w:sz w:val="14"/>
                <w:szCs w:val="14"/>
              </w:rPr>
              <w:t xml:space="preserve">(for </w:t>
            </w:r>
            <w:r w:rsidR="00115B46" w:rsidRPr="00115B46">
              <w:rPr>
                <w:sz w:val="14"/>
                <w:szCs w:val="14"/>
              </w:rPr>
              <w:t>overseeing</w:t>
            </w:r>
            <w:r w:rsidR="00A64FFD" w:rsidRPr="00115B46">
              <w:rPr>
                <w:sz w:val="14"/>
                <w:szCs w:val="14"/>
              </w:rPr>
              <w:t xml:space="preserve"> this plan)</w:t>
            </w:r>
            <w:r w:rsidR="00A64FFD" w:rsidRPr="00115B46">
              <w:rPr>
                <w:b/>
                <w:bCs/>
                <w:sz w:val="14"/>
                <w:szCs w:val="14"/>
              </w:rPr>
              <w:t xml:space="preserve"> </w:t>
            </w:r>
          </w:p>
        </w:tc>
        <w:tc>
          <w:tcPr>
            <w:tcW w:w="3544" w:type="dxa"/>
            <w:vAlign w:val="center"/>
          </w:tcPr>
          <w:p w14:paraId="03B6A2AE" w14:textId="77777777" w:rsidR="006C1B96" w:rsidRDefault="006C1B96" w:rsidP="002A7649"/>
        </w:tc>
      </w:tr>
      <w:tr w:rsidR="006C1B96" w14:paraId="1564ECEE" w14:textId="77777777" w:rsidTr="006C1B96">
        <w:tc>
          <w:tcPr>
            <w:tcW w:w="10632" w:type="dxa"/>
            <w:gridSpan w:val="6"/>
            <w:shd w:val="clear" w:color="auto" w:fill="D9D9D9" w:themeFill="background1" w:themeFillShade="D9"/>
          </w:tcPr>
          <w:p w14:paraId="55616B79" w14:textId="77777777" w:rsidR="006C1B96" w:rsidRPr="006C1B96" w:rsidRDefault="006C1B96" w:rsidP="006C1B96">
            <w:pPr>
              <w:spacing w:before="40" w:after="40"/>
              <w:jc w:val="center"/>
              <w:rPr>
                <w:b/>
                <w:bCs/>
                <w:color w:val="0070C0"/>
              </w:rPr>
            </w:pPr>
            <w:r w:rsidRPr="006C1B96">
              <w:rPr>
                <w:b/>
                <w:bCs/>
                <w:color w:val="0070C0"/>
              </w:rPr>
              <w:t>Top Development Areas</w:t>
            </w:r>
          </w:p>
        </w:tc>
      </w:tr>
      <w:tr w:rsidR="006C1B96" w14:paraId="105CB2A8" w14:textId="77777777" w:rsidTr="002A7649">
        <w:trPr>
          <w:trHeight w:val="567"/>
        </w:trPr>
        <w:tc>
          <w:tcPr>
            <w:tcW w:w="5316" w:type="dxa"/>
            <w:gridSpan w:val="3"/>
            <w:vAlign w:val="center"/>
          </w:tcPr>
          <w:p w14:paraId="5BE2367C" w14:textId="77777777" w:rsidR="006C1B96" w:rsidRDefault="006C1B96" w:rsidP="00521E74">
            <w:pPr>
              <w:pStyle w:val="ListParagraph"/>
              <w:numPr>
                <w:ilvl w:val="0"/>
                <w:numId w:val="7"/>
              </w:numPr>
              <w:ind w:left="317"/>
            </w:pPr>
          </w:p>
        </w:tc>
        <w:tc>
          <w:tcPr>
            <w:tcW w:w="5316" w:type="dxa"/>
            <w:gridSpan w:val="3"/>
            <w:vAlign w:val="center"/>
          </w:tcPr>
          <w:p w14:paraId="10510C97" w14:textId="77777777" w:rsidR="006C1B96" w:rsidRDefault="006D33D0" w:rsidP="006D33D0">
            <w:pPr>
              <w:pStyle w:val="ListParagraph"/>
              <w:ind w:left="-35"/>
            </w:pPr>
            <w:r>
              <w:t xml:space="preserve">4. </w:t>
            </w:r>
          </w:p>
        </w:tc>
      </w:tr>
      <w:tr w:rsidR="006C1B96" w14:paraId="4A0BCB8C" w14:textId="77777777" w:rsidTr="002A7649">
        <w:trPr>
          <w:trHeight w:val="567"/>
        </w:trPr>
        <w:tc>
          <w:tcPr>
            <w:tcW w:w="5316" w:type="dxa"/>
            <w:gridSpan w:val="3"/>
            <w:vAlign w:val="center"/>
          </w:tcPr>
          <w:p w14:paraId="4F3E9A8B" w14:textId="77777777" w:rsidR="006C1B96" w:rsidRDefault="006C1B96" w:rsidP="00521E74">
            <w:pPr>
              <w:pStyle w:val="ListParagraph"/>
              <w:numPr>
                <w:ilvl w:val="0"/>
                <w:numId w:val="7"/>
              </w:numPr>
              <w:ind w:left="317"/>
            </w:pPr>
          </w:p>
        </w:tc>
        <w:tc>
          <w:tcPr>
            <w:tcW w:w="5316" w:type="dxa"/>
            <w:gridSpan w:val="3"/>
            <w:vAlign w:val="center"/>
          </w:tcPr>
          <w:p w14:paraId="2FBB9339" w14:textId="77777777" w:rsidR="006C1B96" w:rsidRDefault="006D33D0" w:rsidP="006D33D0">
            <w:pPr>
              <w:pStyle w:val="ListParagraph"/>
              <w:ind w:left="-35"/>
            </w:pPr>
            <w:r>
              <w:t xml:space="preserve">5. </w:t>
            </w:r>
          </w:p>
        </w:tc>
      </w:tr>
      <w:tr w:rsidR="006C1B96" w14:paraId="53D19555" w14:textId="77777777" w:rsidTr="002A7649">
        <w:trPr>
          <w:trHeight w:val="567"/>
        </w:trPr>
        <w:tc>
          <w:tcPr>
            <w:tcW w:w="5316" w:type="dxa"/>
            <w:gridSpan w:val="3"/>
            <w:vAlign w:val="center"/>
          </w:tcPr>
          <w:p w14:paraId="418C8B88" w14:textId="77777777" w:rsidR="006C1B96" w:rsidRDefault="006C1B96" w:rsidP="00521E74">
            <w:pPr>
              <w:pStyle w:val="ListParagraph"/>
              <w:numPr>
                <w:ilvl w:val="0"/>
                <w:numId w:val="7"/>
              </w:numPr>
              <w:ind w:left="317"/>
            </w:pPr>
          </w:p>
        </w:tc>
        <w:tc>
          <w:tcPr>
            <w:tcW w:w="5316" w:type="dxa"/>
            <w:gridSpan w:val="3"/>
            <w:vAlign w:val="center"/>
          </w:tcPr>
          <w:p w14:paraId="47D1B9CC" w14:textId="77777777" w:rsidR="006C1B96" w:rsidRDefault="006D33D0" w:rsidP="006D33D0">
            <w:pPr>
              <w:pStyle w:val="ListParagraph"/>
              <w:ind w:left="-35"/>
            </w:pPr>
            <w:r>
              <w:t xml:space="preserve">6. </w:t>
            </w:r>
          </w:p>
        </w:tc>
      </w:tr>
    </w:tbl>
    <w:p w14:paraId="2A5ACFFF" w14:textId="77777777" w:rsidR="006C1B96" w:rsidRDefault="006C1B96" w:rsidP="0050345E"/>
    <w:tbl>
      <w:tblPr>
        <w:tblStyle w:val="TableGrid"/>
        <w:tblW w:w="10632" w:type="dxa"/>
        <w:tblInd w:w="-856" w:type="dxa"/>
        <w:tblLook w:val="04A0" w:firstRow="1" w:lastRow="0" w:firstColumn="1" w:lastColumn="0" w:noHBand="0" w:noVBand="1"/>
      </w:tblPr>
      <w:tblGrid>
        <w:gridCol w:w="425"/>
        <w:gridCol w:w="1844"/>
        <w:gridCol w:w="1919"/>
        <w:gridCol w:w="2759"/>
        <w:gridCol w:w="1237"/>
        <w:gridCol w:w="2448"/>
      </w:tblGrid>
      <w:tr w:rsidR="006C1B96" w14:paraId="4C17A8EB" w14:textId="77777777" w:rsidTr="002A7649">
        <w:tc>
          <w:tcPr>
            <w:tcW w:w="10632" w:type="dxa"/>
            <w:gridSpan w:val="6"/>
            <w:shd w:val="clear" w:color="auto" w:fill="D9D9D9" w:themeFill="background1" w:themeFillShade="D9"/>
          </w:tcPr>
          <w:p w14:paraId="78EA359C" w14:textId="77777777" w:rsidR="006C1B96" w:rsidRPr="008D73C6" w:rsidRDefault="006C1B96" w:rsidP="006C1B96">
            <w:pPr>
              <w:spacing w:before="40" w:after="40"/>
              <w:jc w:val="center"/>
              <w:rPr>
                <w:b/>
                <w:bCs/>
                <w:sz w:val="20"/>
                <w:szCs w:val="20"/>
              </w:rPr>
            </w:pPr>
            <w:r w:rsidRPr="006C1B96">
              <w:rPr>
                <w:b/>
                <w:bCs/>
                <w:color w:val="0070C0"/>
              </w:rPr>
              <w:t>Development Plan</w:t>
            </w:r>
          </w:p>
        </w:tc>
      </w:tr>
      <w:tr w:rsidR="006C1B96" w14:paraId="610CA88B" w14:textId="77777777" w:rsidTr="002A7649">
        <w:tc>
          <w:tcPr>
            <w:tcW w:w="2269" w:type="dxa"/>
            <w:gridSpan w:val="2"/>
            <w:shd w:val="clear" w:color="auto" w:fill="0070C0"/>
            <w:vAlign w:val="center"/>
          </w:tcPr>
          <w:p w14:paraId="42B813F7" w14:textId="77777777" w:rsidR="006C1B96" w:rsidRPr="006C1B96" w:rsidRDefault="006C1B96" w:rsidP="002A7649">
            <w:pPr>
              <w:jc w:val="center"/>
              <w:rPr>
                <w:b/>
                <w:bCs/>
                <w:color w:val="FFFFFF" w:themeColor="background1"/>
                <w:sz w:val="18"/>
                <w:szCs w:val="18"/>
              </w:rPr>
            </w:pPr>
            <w:r w:rsidRPr="006C1B96">
              <w:rPr>
                <w:b/>
                <w:bCs/>
                <w:color w:val="FFFFFF" w:themeColor="background1"/>
                <w:sz w:val="18"/>
                <w:szCs w:val="18"/>
              </w:rPr>
              <w:t>Development Area</w:t>
            </w:r>
          </w:p>
        </w:tc>
        <w:tc>
          <w:tcPr>
            <w:tcW w:w="1919" w:type="dxa"/>
            <w:shd w:val="clear" w:color="auto" w:fill="0070C0"/>
            <w:vAlign w:val="center"/>
          </w:tcPr>
          <w:p w14:paraId="2AE2C758" w14:textId="77777777" w:rsidR="006C1B96" w:rsidRPr="006C1B96" w:rsidRDefault="006C1B96" w:rsidP="002A7649">
            <w:pPr>
              <w:jc w:val="center"/>
              <w:rPr>
                <w:b/>
                <w:bCs/>
                <w:color w:val="FFFFFF" w:themeColor="background1"/>
                <w:sz w:val="18"/>
                <w:szCs w:val="18"/>
              </w:rPr>
            </w:pPr>
            <w:r w:rsidRPr="006C1B96">
              <w:rPr>
                <w:b/>
                <w:bCs/>
                <w:color w:val="FFFFFF" w:themeColor="background1"/>
                <w:sz w:val="18"/>
                <w:szCs w:val="18"/>
              </w:rPr>
              <w:t>Goal</w:t>
            </w:r>
          </w:p>
        </w:tc>
        <w:tc>
          <w:tcPr>
            <w:tcW w:w="2759" w:type="dxa"/>
            <w:shd w:val="clear" w:color="auto" w:fill="0070C0"/>
            <w:vAlign w:val="center"/>
          </w:tcPr>
          <w:p w14:paraId="590641ED" w14:textId="77777777" w:rsidR="006C1B96" w:rsidRPr="006C1B96" w:rsidRDefault="006C1B96" w:rsidP="002A7649">
            <w:pPr>
              <w:jc w:val="center"/>
              <w:rPr>
                <w:b/>
                <w:bCs/>
                <w:color w:val="FFFFFF" w:themeColor="background1"/>
                <w:sz w:val="18"/>
                <w:szCs w:val="18"/>
              </w:rPr>
            </w:pPr>
            <w:r w:rsidRPr="006C1B96">
              <w:rPr>
                <w:b/>
                <w:bCs/>
                <w:color w:val="FFFFFF" w:themeColor="background1"/>
                <w:sz w:val="18"/>
                <w:szCs w:val="18"/>
              </w:rPr>
              <w:t>Action</w:t>
            </w:r>
          </w:p>
        </w:tc>
        <w:tc>
          <w:tcPr>
            <w:tcW w:w="1237" w:type="dxa"/>
            <w:shd w:val="clear" w:color="auto" w:fill="0070C0"/>
            <w:vAlign w:val="center"/>
          </w:tcPr>
          <w:p w14:paraId="601BFB76" w14:textId="77777777" w:rsidR="006C1B96" w:rsidRPr="006C1B96" w:rsidRDefault="00E91901" w:rsidP="002A7649">
            <w:pPr>
              <w:jc w:val="center"/>
              <w:rPr>
                <w:b/>
                <w:bCs/>
                <w:color w:val="FFFFFF" w:themeColor="background1"/>
                <w:sz w:val="18"/>
                <w:szCs w:val="18"/>
              </w:rPr>
            </w:pPr>
            <w:r>
              <w:rPr>
                <w:b/>
                <w:bCs/>
                <w:color w:val="FFFFFF" w:themeColor="background1"/>
                <w:sz w:val="18"/>
                <w:szCs w:val="18"/>
              </w:rPr>
              <w:t>Who Responsible</w:t>
            </w:r>
          </w:p>
        </w:tc>
        <w:tc>
          <w:tcPr>
            <w:tcW w:w="2448" w:type="dxa"/>
            <w:shd w:val="clear" w:color="auto" w:fill="0070C0"/>
            <w:vAlign w:val="center"/>
          </w:tcPr>
          <w:p w14:paraId="2C8AB9F5" w14:textId="77777777" w:rsidR="006C1B96" w:rsidRPr="006C1B96" w:rsidRDefault="006C1B96" w:rsidP="002A7649">
            <w:pPr>
              <w:jc w:val="center"/>
              <w:rPr>
                <w:b/>
                <w:bCs/>
                <w:color w:val="FFFFFF" w:themeColor="background1"/>
                <w:sz w:val="18"/>
                <w:szCs w:val="18"/>
              </w:rPr>
            </w:pPr>
            <w:r w:rsidRPr="006C1B96">
              <w:rPr>
                <w:b/>
                <w:bCs/>
                <w:color w:val="FFFFFF" w:themeColor="background1"/>
                <w:sz w:val="18"/>
                <w:szCs w:val="18"/>
              </w:rPr>
              <w:t>Progress / Comments</w:t>
            </w:r>
          </w:p>
        </w:tc>
      </w:tr>
      <w:tr w:rsidR="006C1B96" w14:paraId="2018F332" w14:textId="77777777" w:rsidTr="002A7649">
        <w:trPr>
          <w:cantSplit/>
          <w:trHeight w:val="680"/>
        </w:trPr>
        <w:tc>
          <w:tcPr>
            <w:tcW w:w="425" w:type="dxa"/>
            <w:vMerge w:val="restart"/>
            <w:tcBorders>
              <w:bottom w:val="single" w:sz="18" w:space="0" w:color="auto"/>
            </w:tcBorders>
            <w:shd w:val="clear" w:color="auto" w:fill="92D050"/>
            <w:textDirection w:val="btLr"/>
            <w:vAlign w:val="center"/>
          </w:tcPr>
          <w:p w14:paraId="3DAAD3B5" w14:textId="77777777" w:rsidR="006C1B96" w:rsidRPr="006C1B96" w:rsidRDefault="006C1B96" w:rsidP="006C1B96">
            <w:pPr>
              <w:ind w:left="34"/>
              <w:jc w:val="center"/>
              <w:rPr>
                <w:sz w:val="16"/>
                <w:szCs w:val="16"/>
              </w:rPr>
            </w:pPr>
            <w:r w:rsidRPr="006C1B96">
              <w:rPr>
                <w:sz w:val="16"/>
                <w:szCs w:val="16"/>
              </w:rPr>
              <w:t>3</w:t>
            </w:r>
            <w:r w:rsidR="00050111">
              <w:rPr>
                <w:sz w:val="16"/>
                <w:szCs w:val="16"/>
              </w:rPr>
              <w:t xml:space="preserve"> </w:t>
            </w:r>
            <w:r w:rsidRPr="006C1B96">
              <w:rPr>
                <w:sz w:val="16"/>
                <w:szCs w:val="16"/>
              </w:rPr>
              <w:t>-</w:t>
            </w:r>
            <w:r w:rsidR="00050111">
              <w:rPr>
                <w:sz w:val="16"/>
                <w:szCs w:val="16"/>
              </w:rPr>
              <w:t xml:space="preserve"> </w:t>
            </w:r>
            <w:r w:rsidRPr="006C1B96">
              <w:rPr>
                <w:sz w:val="16"/>
                <w:szCs w:val="16"/>
              </w:rPr>
              <w:t>6 months</w:t>
            </w:r>
          </w:p>
        </w:tc>
        <w:tc>
          <w:tcPr>
            <w:tcW w:w="1844" w:type="dxa"/>
            <w:vAlign w:val="center"/>
          </w:tcPr>
          <w:p w14:paraId="5D88A038" w14:textId="77777777" w:rsidR="006C1B96" w:rsidRDefault="006C1B96" w:rsidP="002A7649"/>
        </w:tc>
        <w:tc>
          <w:tcPr>
            <w:tcW w:w="1919" w:type="dxa"/>
            <w:vAlign w:val="center"/>
          </w:tcPr>
          <w:p w14:paraId="5D775989" w14:textId="77777777" w:rsidR="006C1B96" w:rsidRDefault="006C1B96" w:rsidP="002A7649"/>
        </w:tc>
        <w:tc>
          <w:tcPr>
            <w:tcW w:w="2759" w:type="dxa"/>
            <w:vAlign w:val="center"/>
          </w:tcPr>
          <w:p w14:paraId="46B2CAC4" w14:textId="77777777" w:rsidR="006C1B96" w:rsidRDefault="006C1B96" w:rsidP="002A7649"/>
        </w:tc>
        <w:tc>
          <w:tcPr>
            <w:tcW w:w="1237" w:type="dxa"/>
            <w:vAlign w:val="center"/>
          </w:tcPr>
          <w:p w14:paraId="54198D8E" w14:textId="77777777" w:rsidR="006C1B96" w:rsidRDefault="006C1B96" w:rsidP="002A7649"/>
        </w:tc>
        <w:tc>
          <w:tcPr>
            <w:tcW w:w="2448" w:type="dxa"/>
            <w:vAlign w:val="center"/>
          </w:tcPr>
          <w:p w14:paraId="73585DF2" w14:textId="77777777" w:rsidR="006C1B96" w:rsidRDefault="006C1B96" w:rsidP="002A7649"/>
        </w:tc>
      </w:tr>
      <w:tr w:rsidR="006C1B96" w14:paraId="1BF26B80" w14:textId="77777777" w:rsidTr="002A7649">
        <w:trPr>
          <w:cantSplit/>
          <w:trHeight w:val="680"/>
        </w:trPr>
        <w:tc>
          <w:tcPr>
            <w:tcW w:w="425" w:type="dxa"/>
            <w:vMerge/>
            <w:tcBorders>
              <w:bottom w:val="single" w:sz="18" w:space="0" w:color="auto"/>
            </w:tcBorders>
            <w:shd w:val="clear" w:color="auto" w:fill="92D050"/>
            <w:textDirection w:val="btLr"/>
            <w:vAlign w:val="center"/>
          </w:tcPr>
          <w:p w14:paraId="78367664" w14:textId="77777777" w:rsidR="006C1B96" w:rsidRPr="006C1B96" w:rsidRDefault="006C1B96" w:rsidP="006C1B96">
            <w:pPr>
              <w:ind w:left="34"/>
              <w:jc w:val="center"/>
              <w:rPr>
                <w:sz w:val="16"/>
                <w:szCs w:val="16"/>
              </w:rPr>
            </w:pPr>
          </w:p>
        </w:tc>
        <w:tc>
          <w:tcPr>
            <w:tcW w:w="1844" w:type="dxa"/>
            <w:tcBorders>
              <w:bottom w:val="single" w:sz="4" w:space="0" w:color="auto"/>
            </w:tcBorders>
            <w:vAlign w:val="center"/>
          </w:tcPr>
          <w:p w14:paraId="5C68C121" w14:textId="77777777" w:rsidR="006C1B96" w:rsidRDefault="006C1B96" w:rsidP="002A7649"/>
        </w:tc>
        <w:tc>
          <w:tcPr>
            <w:tcW w:w="1919" w:type="dxa"/>
            <w:tcBorders>
              <w:bottom w:val="single" w:sz="4" w:space="0" w:color="auto"/>
            </w:tcBorders>
            <w:vAlign w:val="center"/>
          </w:tcPr>
          <w:p w14:paraId="39C5F0EC" w14:textId="77777777" w:rsidR="006C1B96" w:rsidRDefault="006C1B96" w:rsidP="002A7649"/>
        </w:tc>
        <w:tc>
          <w:tcPr>
            <w:tcW w:w="2759" w:type="dxa"/>
            <w:tcBorders>
              <w:bottom w:val="single" w:sz="4" w:space="0" w:color="auto"/>
            </w:tcBorders>
            <w:vAlign w:val="center"/>
          </w:tcPr>
          <w:p w14:paraId="79B850B8" w14:textId="77777777" w:rsidR="006C1B96" w:rsidRDefault="006C1B96" w:rsidP="002A7649"/>
        </w:tc>
        <w:tc>
          <w:tcPr>
            <w:tcW w:w="1237" w:type="dxa"/>
            <w:tcBorders>
              <w:bottom w:val="single" w:sz="4" w:space="0" w:color="auto"/>
            </w:tcBorders>
            <w:vAlign w:val="center"/>
          </w:tcPr>
          <w:p w14:paraId="2EFD8B85" w14:textId="77777777" w:rsidR="006C1B96" w:rsidRDefault="006C1B96" w:rsidP="002A7649"/>
        </w:tc>
        <w:tc>
          <w:tcPr>
            <w:tcW w:w="2448" w:type="dxa"/>
            <w:tcBorders>
              <w:bottom w:val="single" w:sz="4" w:space="0" w:color="auto"/>
            </w:tcBorders>
            <w:vAlign w:val="center"/>
          </w:tcPr>
          <w:p w14:paraId="4FDE3DB7" w14:textId="77777777" w:rsidR="006C1B96" w:rsidRDefault="006C1B96" w:rsidP="002A7649"/>
        </w:tc>
      </w:tr>
      <w:tr w:rsidR="006C1B96" w14:paraId="4F5A7A42" w14:textId="77777777" w:rsidTr="002A7649">
        <w:trPr>
          <w:cantSplit/>
          <w:trHeight w:val="680"/>
        </w:trPr>
        <w:tc>
          <w:tcPr>
            <w:tcW w:w="425" w:type="dxa"/>
            <w:vMerge/>
            <w:tcBorders>
              <w:bottom w:val="single" w:sz="18" w:space="0" w:color="auto"/>
            </w:tcBorders>
            <w:shd w:val="clear" w:color="auto" w:fill="92D050"/>
            <w:textDirection w:val="btLr"/>
            <w:vAlign w:val="center"/>
          </w:tcPr>
          <w:p w14:paraId="3E12D50F" w14:textId="77777777" w:rsidR="006C1B96" w:rsidRPr="006C1B96" w:rsidRDefault="006C1B96" w:rsidP="006C1B96">
            <w:pPr>
              <w:ind w:left="34"/>
              <w:jc w:val="center"/>
              <w:rPr>
                <w:sz w:val="16"/>
                <w:szCs w:val="16"/>
              </w:rPr>
            </w:pPr>
          </w:p>
        </w:tc>
        <w:tc>
          <w:tcPr>
            <w:tcW w:w="1844" w:type="dxa"/>
            <w:tcBorders>
              <w:bottom w:val="single" w:sz="18" w:space="0" w:color="auto"/>
            </w:tcBorders>
            <w:vAlign w:val="center"/>
          </w:tcPr>
          <w:p w14:paraId="738465D4" w14:textId="77777777" w:rsidR="006C1B96" w:rsidRDefault="006C1B96" w:rsidP="002A7649"/>
        </w:tc>
        <w:tc>
          <w:tcPr>
            <w:tcW w:w="1919" w:type="dxa"/>
            <w:tcBorders>
              <w:bottom w:val="single" w:sz="18" w:space="0" w:color="auto"/>
            </w:tcBorders>
            <w:vAlign w:val="center"/>
          </w:tcPr>
          <w:p w14:paraId="39437DDD" w14:textId="77777777" w:rsidR="006C1B96" w:rsidRDefault="006C1B96" w:rsidP="002A7649"/>
        </w:tc>
        <w:tc>
          <w:tcPr>
            <w:tcW w:w="2759" w:type="dxa"/>
            <w:tcBorders>
              <w:bottom w:val="single" w:sz="18" w:space="0" w:color="auto"/>
            </w:tcBorders>
            <w:vAlign w:val="center"/>
          </w:tcPr>
          <w:p w14:paraId="6D4046E6" w14:textId="77777777" w:rsidR="006C1B96" w:rsidRDefault="006C1B96" w:rsidP="002A7649"/>
        </w:tc>
        <w:tc>
          <w:tcPr>
            <w:tcW w:w="1237" w:type="dxa"/>
            <w:tcBorders>
              <w:bottom w:val="single" w:sz="18" w:space="0" w:color="auto"/>
            </w:tcBorders>
            <w:vAlign w:val="center"/>
          </w:tcPr>
          <w:p w14:paraId="55ECC78F" w14:textId="77777777" w:rsidR="006C1B96" w:rsidRDefault="006C1B96" w:rsidP="002A7649"/>
        </w:tc>
        <w:tc>
          <w:tcPr>
            <w:tcW w:w="2448" w:type="dxa"/>
            <w:tcBorders>
              <w:bottom w:val="single" w:sz="18" w:space="0" w:color="auto"/>
            </w:tcBorders>
            <w:vAlign w:val="center"/>
          </w:tcPr>
          <w:p w14:paraId="77B0A943" w14:textId="77777777" w:rsidR="006C1B96" w:rsidRDefault="006C1B96" w:rsidP="002A7649"/>
        </w:tc>
      </w:tr>
      <w:tr w:rsidR="006C1B96" w14:paraId="347EA153" w14:textId="77777777" w:rsidTr="002A7649">
        <w:trPr>
          <w:cantSplit/>
          <w:trHeight w:val="680"/>
        </w:trPr>
        <w:tc>
          <w:tcPr>
            <w:tcW w:w="425" w:type="dxa"/>
            <w:vMerge w:val="restart"/>
            <w:tcBorders>
              <w:bottom w:val="single" w:sz="18" w:space="0" w:color="auto"/>
            </w:tcBorders>
            <w:shd w:val="clear" w:color="auto" w:fill="92D050"/>
            <w:textDirection w:val="btLr"/>
            <w:vAlign w:val="center"/>
          </w:tcPr>
          <w:p w14:paraId="5D1106D3" w14:textId="77777777" w:rsidR="006C1B96" w:rsidRPr="006C1B96" w:rsidRDefault="006C1B96" w:rsidP="006C1B96">
            <w:pPr>
              <w:ind w:left="34"/>
              <w:jc w:val="center"/>
              <w:rPr>
                <w:sz w:val="16"/>
                <w:szCs w:val="16"/>
              </w:rPr>
            </w:pPr>
            <w:r w:rsidRPr="006C1B96">
              <w:rPr>
                <w:sz w:val="16"/>
                <w:szCs w:val="16"/>
              </w:rPr>
              <w:t>6 – 12 months</w:t>
            </w:r>
          </w:p>
        </w:tc>
        <w:tc>
          <w:tcPr>
            <w:tcW w:w="1844" w:type="dxa"/>
            <w:tcBorders>
              <w:top w:val="single" w:sz="18" w:space="0" w:color="auto"/>
            </w:tcBorders>
            <w:vAlign w:val="center"/>
          </w:tcPr>
          <w:p w14:paraId="713FA61D" w14:textId="77777777" w:rsidR="006C1B96" w:rsidRDefault="006C1B96" w:rsidP="002A7649"/>
        </w:tc>
        <w:tc>
          <w:tcPr>
            <w:tcW w:w="1919" w:type="dxa"/>
            <w:tcBorders>
              <w:top w:val="single" w:sz="18" w:space="0" w:color="auto"/>
            </w:tcBorders>
            <w:vAlign w:val="center"/>
          </w:tcPr>
          <w:p w14:paraId="31D4A218" w14:textId="77777777" w:rsidR="006C1B96" w:rsidRDefault="006C1B96" w:rsidP="002A7649"/>
        </w:tc>
        <w:tc>
          <w:tcPr>
            <w:tcW w:w="2759" w:type="dxa"/>
            <w:tcBorders>
              <w:top w:val="single" w:sz="18" w:space="0" w:color="auto"/>
            </w:tcBorders>
            <w:vAlign w:val="center"/>
          </w:tcPr>
          <w:p w14:paraId="455B3A6D" w14:textId="77777777" w:rsidR="006C1B96" w:rsidRDefault="006C1B96" w:rsidP="002A7649"/>
        </w:tc>
        <w:tc>
          <w:tcPr>
            <w:tcW w:w="1237" w:type="dxa"/>
            <w:tcBorders>
              <w:top w:val="single" w:sz="18" w:space="0" w:color="auto"/>
            </w:tcBorders>
            <w:vAlign w:val="center"/>
          </w:tcPr>
          <w:p w14:paraId="57DD3AEB" w14:textId="77777777" w:rsidR="006C1B96" w:rsidRDefault="006C1B96" w:rsidP="002A7649"/>
        </w:tc>
        <w:tc>
          <w:tcPr>
            <w:tcW w:w="2448" w:type="dxa"/>
            <w:tcBorders>
              <w:top w:val="single" w:sz="18" w:space="0" w:color="auto"/>
            </w:tcBorders>
            <w:vAlign w:val="center"/>
          </w:tcPr>
          <w:p w14:paraId="5D2A229C" w14:textId="77777777" w:rsidR="006C1B96" w:rsidRDefault="006C1B96" w:rsidP="002A7649"/>
        </w:tc>
      </w:tr>
      <w:bookmarkEnd w:id="32"/>
      <w:tr w:rsidR="006C1B96" w14:paraId="19DCD709" w14:textId="77777777" w:rsidTr="002A7649">
        <w:trPr>
          <w:cantSplit/>
          <w:trHeight w:val="680"/>
        </w:trPr>
        <w:tc>
          <w:tcPr>
            <w:tcW w:w="425" w:type="dxa"/>
            <w:vMerge/>
            <w:tcBorders>
              <w:bottom w:val="single" w:sz="18" w:space="0" w:color="auto"/>
            </w:tcBorders>
            <w:shd w:val="clear" w:color="auto" w:fill="92D050"/>
            <w:textDirection w:val="btLr"/>
            <w:vAlign w:val="center"/>
          </w:tcPr>
          <w:p w14:paraId="78FFC125" w14:textId="77777777" w:rsidR="006C1B96" w:rsidRPr="006C1B96" w:rsidRDefault="006C1B96" w:rsidP="006C1B96">
            <w:pPr>
              <w:ind w:left="34"/>
              <w:jc w:val="center"/>
              <w:rPr>
                <w:sz w:val="16"/>
                <w:szCs w:val="16"/>
              </w:rPr>
            </w:pPr>
          </w:p>
        </w:tc>
        <w:tc>
          <w:tcPr>
            <w:tcW w:w="1844" w:type="dxa"/>
            <w:tcBorders>
              <w:bottom w:val="single" w:sz="2" w:space="0" w:color="auto"/>
            </w:tcBorders>
            <w:vAlign w:val="center"/>
          </w:tcPr>
          <w:p w14:paraId="06A19A09" w14:textId="77777777" w:rsidR="006C1B96" w:rsidRDefault="006C1B96" w:rsidP="002A7649"/>
        </w:tc>
        <w:tc>
          <w:tcPr>
            <w:tcW w:w="1919" w:type="dxa"/>
            <w:tcBorders>
              <w:bottom w:val="single" w:sz="2" w:space="0" w:color="auto"/>
            </w:tcBorders>
            <w:vAlign w:val="center"/>
          </w:tcPr>
          <w:p w14:paraId="009F0CD6" w14:textId="77777777" w:rsidR="006C1B96" w:rsidRDefault="006C1B96" w:rsidP="002A7649"/>
        </w:tc>
        <w:tc>
          <w:tcPr>
            <w:tcW w:w="2759" w:type="dxa"/>
            <w:tcBorders>
              <w:bottom w:val="single" w:sz="2" w:space="0" w:color="auto"/>
            </w:tcBorders>
            <w:vAlign w:val="center"/>
          </w:tcPr>
          <w:p w14:paraId="70BC1EBE" w14:textId="77777777" w:rsidR="006C1B96" w:rsidRDefault="006C1B96" w:rsidP="002A7649"/>
        </w:tc>
        <w:tc>
          <w:tcPr>
            <w:tcW w:w="1237" w:type="dxa"/>
            <w:tcBorders>
              <w:bottom w:val="single" w:sz="2" w:space="0" w:color="auto"/>
            </w:tcBorders>
            <w:vAlign w:val="center"/>
          </w:tcPr>
          <w:p w14:paraId="7BF45748" w14:textId="77777777" w:rsidR="006C1B96" w:rsidRDefault="006C1B96" w:rsidP="002A7649"/>
        </w:tc>
        <w:tc>
          <w:tcPr>
            <w:tcW w:w="2448" w:type="dxa"/>
            <w:tcBorders>
              <w:bottom w:val="single" w:sz="2" w:space="0" w:color="auto"/>
            </w:tcBorders>
            <w:vAlign w:val="center"/>
          </w:tcPr>
          <w:p w14:paraId="67C55F10" w14:textId="77777777" w:rsidR="006C1B96" w:rsidRDefault="006C1B96" w:rsidP="002A7649"/>
        </w:tc>
      </w:tr>
      <w:tr w:rsidR="006C1B96" w14:paraId="6C4B28EE" w14:textId="77777777" w:rsidTr="002A7649">
        <w:trPr>
          <w:cantSplit/>
          <w:trHeight w:val="680"/>
        </w:trPr>
        <w:tc>
          <w:tcPr>
            <w:tcW w:w="425" w:type="dxa"/>
            <w:vMerge/>
            <w:tcBorders>
              <w:bottom w:val="single" w:sz="18" w:space="0" w:color="auto"/>
              <w:right w:val="single" w:sz="2" w:space="0" w:color="auto"/>
            </w:tcBorders>
            <w:shd w:val="clear" w:color="auto" w:fill="92D050"/>
            <w:textDirection w:val="btLr"/>
            <w:vAlign w:val="center"/>
          </w:tcPr>
          <w:p w14:paraId="48322F2A" w14:textId="77777777" w:rsidR="006C1B96" w:rsidRPr="006C1B96" w:rsidRDefault="006C1B96" w:rsidP="006C1B96">
            <w:pPr>
              <w:ind w:left="34"/>
              <w:jc w:val="center"/>
              <w:rPr>
                <w:sz w:val="16"/>
                <w:szCs w:val="16"/>
              </w:rPr>
            </w:pPr>
          </w:p>
        </w:tc>
        <w:tc>
          <w:tcPr>
            <w:tcW w:w="1844" w:type="dxa"/>
            <w:tcBorders>
              <w:top w:val="single" w:sz="2" w:space="0" w:color="auto"/>
              <w:left w:val="single" w:sz="2" w:space="0" w:color="auto"/>
              <w:bottom w:val="single" w:sz="18" w:space="0" w:color="auto"/>
              <w:right w:val="single" w:sz="2" w:space="0" w:color="auto"/>
            </w:tcBorders>
            <w:vAlign w:val="center"/>
          </w:tcPr>
          <w:p w14:paraId="48482F41" w14:textId="77777777" w:rsidR="006C1B96" w:rsidRDefault="006C1B96" w:rsidP="002A7649"/>
        </w:tc>
        <w:tc>
          <w:tcPr>
            <w:tcW w:w="1919" w:type="dxa"/>
            <w:tcBorders>
              <w:top w:val="single" w:sz="2" w:space="0" w:color="auto"/>
              <w:left w:val="single" w:sz="2" w:space="0" w:color="auto"/>
              <w:bottom w:val="single" w:sz="18" w:space="0" w:color="auto"/>
              <w:right w:val="single" w:sz="2" w:space="0" w:color="auto"/>
            </w:tcBorders>
            <w:vAlign w:val="center"/>
          </w:tcPr>
          <w:p w14:paraId="1449B804" w14:textId="77777777" w:rsidR="006C1B96" w:rsidRDefault="006C1B96" w:rsidP="002A7649"/>
        </w:tc>
        <w:tc>
          <w:tcPr>
            <w:tcW w:w="2759" w:type="dxa"/>
            <w:tcBorders>
              <w:top w:val="single" w:sz="2" w:space="0" w:color="auto"/>
              <w:left w:val="single" w:sz="2" w:space="0" w:color="auto"/>
              <w:bottom w:val="single" w:sz="18" w:space="0" w:color="auto"/>
              <w:right w:val="single" w:sz="2" w:space="0" w:color="auto"/>
            </w:tcBorders>
            <w:vAlign w:val="center"/>
          </w:tcPr>
          <w:p w14:paraId="6B253E67" w14:textId="77777777" w:rsidR="006C1B96" w:rsidRDefault="006C1B96" w:rsidP="002A7649"/>
        </w:tc>
        <w:tc>
          <w:tcPr>
            <w:tcW w:w="1237" w:type="dxa"/>
            <w:tcBorders>
              <w:top w:val="single" w:sz="2" w:space="0" w:color="auto"/>
              <w:left w:val="single" w:sz="2" w:space="0" w:color="auto"/>
              <w:bottom w:val="single" w:sz="18" w:space="0" w:color="auto"/>
              <w:right w:val="single" w:sz="2" w:space="0" w:color="auto"/>
            </w:tcBorders>
            <w:vAlign w:val="center"/>
          </w:tcPr>
          <w:p w14:paraId="0ED7E42A" w14:textId="77777777" w:rsidR="006C1B96" w:rsidRDefault="006C1B96" w:rsidP="002A7649"/>
        </w:tc>
        <w:tc>
          <w:tcPr>
            <w:tcW w:w="2448" w:type="dxa"/>
            <w:tcBorders>
              <w:top w:val="single" w:sz="2" w:space="0" w:color="auto"/>
              <w:left w:val="single" w:sz="2" w:space="0" w:color="auto"/>
              <w:bottom w:val="single" w:sz="18" w:space="0" w:color="auto"/>
              <w:right w:val="single" w:sz="2" w:space="0" w:color="auto"/>
            </w:tcBorders>
            <w:vAlign w:val="center"/>
          </w:tcPr>
          <w:p w14:paraId="0B58E4B8" w14:textId="77777777" w:rsidR="006C1B96" w:rsidRDefault="006C1B96" w:rsidP="002A7649"/>
        </w:tc>
      </w:tr>
      <w:tr w:rsidR="006C1B96" w14:paraId="298F9F0C" w14:textId="77777777" w:rsidTr="002A7649">
        <w:trPr>
          <w:cantSplit/>
          <w:trHeight w:val="680"/>
        </w:trPr>
        <w:tc>
          <w:tcPr>
            <w:tcW w:w="425" w:type="dxa"/>
            <w:vMerge w:val="restart"/>
            <w:tcBorders>
              <w:bottom w:val="single" w:sz="18" w:space="0" w:color="auto"/>
            </w:tcBorders>
            <w:shd w:val="clear" w:color="auto" w:fill="92D050"/>
            <w:textDirection w:val="btLr"/>
            <w:vAlign w:val="center"/>
          </w:tcPr>
          <w:p w14:paraId="1A6E143F" w14:textId="77777777" w:rsidR="006C1B96" w:rsidRPr="006C1B96" w:rsidRDefault="006C1B96" w:rsidP="006C1B96">
            <w:pPr>
              <w:ind w:left="34"/>
              <w:jc w:val="center"/>
              <w:rPr>
                <w:sz w:val="16"/>
                <w:szCs w:val="16"/>
              </w:rPr>
            </w:pPr>
            <w:r w:rsidRPr="006C1B96">
              <w:rPr>
                <w:sz w:val="16"/>
                <w:szCs w:val="16"/>
              </w:rPr>
              <w:t>12+ months</w:t>
            </w:r>
          </w:p>
        </w:tc>
        <w:tc>
          <w:tcPr>
            <w:tcW w:w="1844" w:type="dxa"/>
            <w:tcBorders>
              <w:top w:val="single" w:sz="18" w:space="0" w:color="auto"/>
            </w:tcBorders>
            <w:vAlign w:val="center"/>
          </w:tcPr>
          <w:p w14:paraId="0C0B6A04" w14:textId="77777777" w:rsidR="006C1B96" w:rsidRDefault="006C1B96" w:rsidP="002A7649"/>
        </w:tc>
        <w:tc>
          <w:tcPr>
            <w:tcW w:w="1919" w:type="dxa"/>
            <w:tcBorders>
              <w:top w:val="single" w:sz="18" w:space="0" w:color="auto"/>
            </w:tcBorders>
            <w:vAlign w:val="center"/>
          </w:tcPr>
          <w:p w14:paraId="2CEEC69D" w14:textId="77777777" w:rsidR="006C1B96" w:rsidRDefault="006C1B96" w:rsidP="002A7649"/>
        </w:tc>
        <w:tc>
          <w:tcPr>
            <w:tcW w:w="2759" w:type="dxa"/>
            <w:tcBorders>
              <w:top w:val="single" w:sz="18" w:space="0" w:color="auto"/>
            </w:tcBorders>
            <w:vAlign w:val="center"/>
          </w:tcPr>
          <w:p w14:paraId="5F46407D" w14:textId="77777777" w:rsidR="006C1B96" w:rsidRDefault="006C1B96" w:rsidP="002A7649"/>
        </w:tc>
        <w:tc>
          <w:tcPr>
            <w:tcW w:w="1237" w:type="dxa"/>
            <w:tcBorders>
              <w:top w:val="single" w:sz="18" w:space="0" w:color="auto"/>
            </w:tcBorders>
            <w:vAlign w:val="center"/>
          </w:tcPr>
          <w:p w14:paraId="2524D1E1" w14:textId="77777777" w:rsidR="006C1B96" w:rsidRDefault="006C1B96" w:rsidP="002A7649"/>
        </w:tc>
        <w:tc>
          <w:tcPr>
            <w:tcW w:w="2448" w:type="dxa"/>
            <w:tcBorders>
              <w:top w:val="single" w:sz="18" w:space="0" w:color="auto"/>
            </w:tcBorders>
            <w:vAlign w:val="center"/>
          </w:tcPr>
          <w:p w14:paraId="10946FBF" w14:textId="77777777" w:rsidR="006C1B96" w:rsidRDefault="006C1B96" w:rsidP="002A7649"/>
        </w:tc>
      </w:tr>
      <w:tr w:rsidR="006C1B96" w14:paraId="3BD583AF" w14:textId="77777777" w:rsidTr="002A7649">
        <w:trPr>
          <w:cantSplit/>
          <w:trHeight w:val="680"/>
        </w:trPr>
        <w:tc>
          <w:tcPr>
            <w:tcW w:w="425" w:type="dxa"/>
            <w:vMerge/>
            <w:tcBorders>
              <w:bottom w:val="single" w:sz="18" w:space="0" w:color="auto"/>
            </w:tcBorders>
            <w:shd w:val="clear" w:color="auto" w:fill="92D050"/>
          </w:tcPr>
          <w:p w14:paraId="05D54CBB" w14:textId="77777777" w:rsidR="006C1B96" w:rsidRDefault="006C1B96" w:rsidP="0050345E"/>
        </w:tc>
        <w:tc>
          <w:tcPr>
            <w:tcW w:w="1844" w:type="dxa"/>
            <w:vAlign w:val="center"/>
          </w:tcPr>
          <w:p w14:paraId="62ED4C57" w14:textId="77777777" w:rsidR="006C1B96" w:rsidRDefault="006C1B96" w:rsidP="002A7649"/>
        </w:tc>
        <w:tc>
          <w:tcPr>
            <w:tcW w:w="1919" w:type="dxa"/>
            <w:vAlign w:val="center"/>
          </w:tcPr>
          <w:p w14:paraId="44969E77" w14:textId="77777777" w:rsidR="006C1B96" w:rsidRDefault="006C1B96" w:rsidP="002A7649"/>
        </w:tc>
        <w:tc>
          <w:tcPr>
            <w:tcW w:w="2759" w:type="dxa"/>
            <w:vAlign w:val="center"/>
          </w:tcPr>
          <w:p w14:paraId="614A148B" w14:textId="77777777" w:rsidR="006C1B96" w:rsidRDefault="006C1B96" w:rsidP="002A7649"/>
        </w:tc>
        <w:tc>
          <w:tcPr>
            <w:tcW w:w="1237" w:type="dxa"/>
            <w:vAlign w:val="center"/>
          </w:tcPr>
          <w:p w14:paraId="7203061D" w14:textId="77777777" w:rsidR="006C1B96" w:rsidRDefault="006C1B96" w:rsidP="002A7649"/>
        </w:tc>
        <w:tc>
          <w:tcPr>
            <w:tcW w:w="2448" w:type="dxa"/>
            <w:vAlign w:val="center"/>
          </w:tcPr>
          <w:p w14:paraId="790E7CC5" w14:textId="77777777" w:rsidR="006C1B96" w:rsidRDefault="006C1B96" w:rsidP="002A7649"/>
        </w:tc>
      </w:tr>
      <w:tr w:rsidR="006C1B96" w14:paraId="7582B02D" w14:textId="77777777" w:rsidTr="002A7649">
        <w:trPr>
          <w:cantSplit/>
          <w:trHeight w:val="680"/>
        </w:trPr>
        <w:tc>
          <w:tcPr>
            <w:tcW w:w="425" w:type="dxa"/>
            <w:vMerge/>
            <w:tcBorders>
              <w:bottom w:val="single" w:sz="18" w:space="0" w:color="auto"/>
            </w:tcBorders>
            <w:shd w:val="clear" w:color="auto" w:fill="92D050"/>
          </w:tcPr>
          <w:p w14:paraId="09299CA1" w14:textId="77777777" w:rsidR="006C1B96" w:rsidRDefault="006C1B96" w:rsidP="0050345E"/>
        </w:tc>
        <w:tc>
          <w:tcPr>
            <w:tcW w:w="1844" w:type="dxa"/>
            <w:tcBorders>
              <w:bottom w:val="single" w:sz="18" w:space="0" w:color="auto"/>
            </w:tcBorders>
            <w:vAlign w:val="center"/>
          </w:tcPr>
          <w:p w14:paraId="1C6A8DFA" w14:textId="77777777" w:rsidR="006C1B96" w:rsidRDefault="006C1B96" w:rsidP="002A7649"/>
        </w:tc>
        <w:tc>
          <w:tcPr>
            <w:tcW w:w="1919" w:type="dxa"/>
            <w:tcBorders>
              <w:bottom w:val="single" w:sz="18" w:space="0" w:color="auto"/>
            </w:tcBorders>
            <w:vAlign w:val="center"/>
          </w:tcPr>
          <w:p w14:paraId="3ED58038" w14:textId="77777777" w:rsidR="006C1B96" w:rsidRDefault="006C1B96" w:rsidP="002A7649"/>
        </w:tc>
        <w:tc>
          <w:tcPr>
            <w:tcW w:w="2759" w:type="dxa"/>
            <w:tcBorders>
              <w:bottom w:val="single" w:sz="18" w:space="0" w:color="auto"/>
            </w:tcBorders>
            <w:vAlign w:val="center"/>
          </w:tcPr>
          <w:p w14:paraId="1FA4BA5D" w14:textId="77777777" w:rsidR="006C1B96" w:rsidRDefault="006C1B96" w:rsidP="002A7649"/>
        </w:tc>
        <w:tc>
          <w:tcPr>
            <w:tcW w:w="1237" w:type="dxa"/>
            <w:tcBorders>
              <w:bottom w:val="single" w:sz="18" w:space="0" w:color="auto"/>
            </w:tcBorders>
            <w:vAlign w:val="center"/>
          </w:tcPr>
          <w:p w14:paraId="0D8E4958" w14:textId="77777777" w:rsidR="006C1B96" w:rsidRDefault="006C1B96" w:rsidP="002A7649"/>
        </w:tc>
        <w:tc>
          <w:tcPr>
            <w:tcW w:w="2448" w:type="dxa"/>
            <w:tcBorders>
              <w:bottom w:val="single" w:sz="18" w:space="0" w:color="auto"/>
            </w:tcBorders>
            <w:vAlign w:val="center"/>
          </w:tcPr>
          <w:p w14:paraId="26A07A5B" w14:textId="77777777" w:rsidR="006C1B96" w:rsidRDefault="006C1B96" w:rsidP="002A7649"/>
        </w:tc>
      </w:tr>
    </w:tbl>
    <w:p w14:paraId="31AD9440" w14:textId="77777777" w:rsidR="008D73C6" w:rsidRDefault="008D73C6" w:rsidP="0050345E"/>
    <w:p w14:paraId="6B1D3649" w14:textId="77777777" w:rsidR="006B26D8" w:rsidRDefault="006B26D8" w:rsidP="006B26D8">
      <w:pPr>
        <w:pStyle w:val="Heading1"/>
      </w:pPr>
      <w:bookmarkStart w:id="33" w:name="_Appendix_D_-_1"/>
      <w:bookmarkStart w:id="34" w:name="_Toc204719785"/>
      <w:bookmarkEnd w:id="33"/>
      <w:r>
        <w:lastRenderedPageBreak/>
        <w:t xml:space="preserve">Appendix </w:t>
      </w:r>
      <w:r w:rsidR="008F32B4">
        <w:t>E</w:t>
      </w:r>
      <w:r>
        <w:t xml:space="preserve"> - Successor Review</w:t>
      </w:r>
      <w:r w:rsidR="00115B46">
        <w:t xml:space="preserve"> Report</w:t>
      </w:r>
      <w:bookmarkEnd w:id="34"/>
    </w:p>
    <w:p w14:paraId="5AB882F5" w14:textId="77777777" w:rsidR="006B26D8" w:rsidRDefault="006B26D8" w:rsidP="006B26D8"/>
    <w:tbl>
      <w:tblPr>
        <w:tblStyle w:val="TableGrid"/>
        <w:tblW w:w="10632" w:type="dxa"/>
        <w:tblInd w:w="-856" w:type="dxa"/>
        <w:tblLook w:val="04A0" w:firstRow="1" w:lastRow="0" w:firstColumn="1" w:lastColumn="0" w:noHBand="0" w:noVBand="1"/>
      </w:tblPr>
      <w:tblGrid>
        <w:gridCol w:w="1418"/>
        <w:gridCol w:w="3686"/>
        <w:gridCol w:w="236"/>
        <w:gridCol w:w="1890"/>
        <w:gridCol w:w="3402"/>
      </w:tblGrid>
      <w:tr w:rsidR="006B26D8" w14:paraId="299D5619" w14:textId="77777777" w:rsidTr="00115B46">
        <w:tc>
          <w:tcPr>
            <w:tcW w:w="1418" w:type="dxa"/>
            <w:shd w:val="clear" w:color="auto" w:fill="D9D9D9" w:themeFill="background1" w:themeFillShade="D9"/>
            <w:vAlign w:val="center"/>
          </w:tcPr>
          <w:p w14:paraId="7384D554" w14:textId="77777777" w:rsidR="006B26D8" w:rsidRPr="00050111" w:rsidRDefault="006B26D8" w:rsidP="00212523">
            <w:pPr>
              <w:jc w:val="right"/>
              <w:rPr>
                <w:b/>
                <w:bCs/>
              </w:rPr>
            </w:pPr>
            <w:r w:rsidRPr="00050111">
              <w:rPr>
                <w:b/>
                <w:bCs/>
              </w:rPr>
              <w:t>Potential Future Role</w:t>
            </w:r>
          </w:p>
        </w:tc>
        <w:tc>
          <w:tcPr>
            <w:tcW w:w="3686" w:type="dxa"/>
            <w:shd w:val="clear" w:color="auto" w:fill="CAEDFB" w:themeFill="accent4" w:themeFillTint="33"/>
            <w:vAlign w:val="center"/>
          </w:tcPr>
          <w:p w14:paraId="49F90009" w14:textId="77777777" w:rsidR="006B26D8" w:rsidRDefault="006B26D8" w:rsidP="00212523"/>
        </w:tc>
        <w:tc>
          <w:tcPr>
            <w:tcW w:w="236" w:type="dxa"/>
            <w:shd w:val="clear" w:color="auto" w:fill="0070C0"/>
          </w:tcPr>
          <w:p w14:paraId="7083314F" w14:textId="77777777" w:rsidR="006B26D8" w:rsidRPr="002A7649" w:rsidRDefault="006B26D8" w:rsidP="00212523">
            <w:pPr>
              <w:rPr>
                <w:sz w:val="14"/>
                <w:szCs w:val="14"/>
              </w:rPr>
            </w:pPr>
          </w:p>
        </w:tc>
        <w:tc>
          <w:tcPr>
            <w:tcW w:w="1890" w:type="dxa"/>
            <w:shd w:val="clear" w:color="auto" w:fill="D9D9D9" w:themeFill="background1" w:themeFillShade="D9"/>
            <w:vAlign w:val="center"/>
          </w:tcPr>
          <w:p w14:paraId="74078DF2" w14:textId="77777777" w:rsidR="006B26D8" w:rsidRPr="00050111" w:rsidRDefault="00A17DC4" w:rsidP="00212523">
            <w:pPr>
              <w:jc w:val="right"/>
              <w:rPr>
                <w:b/>
                <w:bCs/>
              </w:rPr>
            </w:pPr>
            <w:r w:rsidRPr="00050111">
              <w:rPr>
                <w:b/>
                <w:bCs/>
              </w:rPr>
              <w:t>Potential Candidate</w:t>
            </w:r>
          </w:p>
        </w:tc>
        <w:tc>
          <w:tcPr>
            <w:tcW w:w="3402" w:type="dxa"/>
            <w:vAlign w:val="center"/>
          </w:tcPr>
          <w:p w14:paraId="60DD6CA1" w14:textId="77777777" w:rsidR="006B26D8" w:rsidRDefault="006B26D8" w:rsidP="00A17DC4">
            <w:pPr>
              <w:pStyle w:val="ListParagraph"/>
              <w:ind w:left="339"/>
            </w:pPr>
          </w:p>
        </w:tc>
      </w:tr>
      <w:tr w:rsidR="006B26D8" w14:paraId="7C53D7EF" w14:textId="77777777" w:rsidTr="00115B46">
        <w:tc>
          <w:tcPr>
            <w:tcW w:w="1418" w:type="dxa"/>
            <w:shd w:val="clear" w:color="auto" w:fill="D9D9D9" w:themeFill="background1" w:themeFillShade="D9"/>
            <w:vAlign w:val="center"/>
          </w:tcPr>
          <w:p w14:paraId="13FCCF5B" w14:textId="77777777" w:rsidR="006B26D8" w:rsidRPr="00050111" w:rsidRDefault="00115B46" w:rsidP="00212523">
            <w:pPr>
              <w:jc w:val="right"/>
              <w:rPr>
                <w:b/>
                <w:bCs/>
              </w:rPr>
            </w:pPr>
            <w:r>
              <w:rPr>
                <w:b/>
                <w:bCs/>
              </w:rPr>
              <w:t xml:space="preserve">Schedule </w:t>
            </w:r>
          </w:p>
        </w:tc>
        <w:tc>
          <w:tcPr>
            <w:tcW w:w="3686" w:type="dxa"/>
            <w:vAlign w:val="center"/>
          </w:tcPr>
          <w:p w14:paraId="64AB9A77" w14:textId="77777777" w:rsidR="006B26D8" w:rsidRDefault="00115B46" w:rsidP="00115B46">
            <w:pPr>
              <w:jc w:val="center"/>
            </w:pPr>
            <w:r>
              <w:t>Quarterly / Bi-Annually</w:t>
            </w:r>
          </w:p>
        </w:tc>
        <w:tc>
          <w:tcPr>
            <w:tcW w:w="236" w:type="dxa"/>
            <w:shd w:val="clear" w:color="auto" w:fill="0070C0"/>
          </w:tcPr>
          <w:p w14:paraId="2651C137" w14:textId="77777777" w:rsidR="006B26D8" w:rsidRPr="002A7649" w:rsidRDefault="006B26D8" w:rsidP="00212523">
            <w:pPr>
              <w:rPr>
                <w:sz w:val="14"/>
                <w:szCs w:val="14"/>
              </w:rPr>
            </w:pPr>
          </w:p>
        </w:tc>
        <w:tc>
          <w:tcPr>
            <w:tcW w:w="1890" w:type="dxa"/>
            <w:shd w:val="clear" w:color="auto" w:fill="D9D9D9" w:themeFill="background1" w:themeFillShade="D9"/>
            <w:vAlign w:val="center"/>
          </w:tcPr>
          <w:p w14:paraId="296E29BB" w14:textId="77777777" w:rsidR="006B26D8" w:rsidRPr="00050111" w:rsidRDefault="00A17DC4" w:rsidP="00212523">
            <w:pPr>
              <w:jc w:val="right"/>
              <w:rPr>
                <w:b/>
                <w:bCs/>
              </w:rPr>
            </w:pPr>
            <w:r>
              <w:rPr>
                <w:b/>
                <w:bCs/>
              </w:rPr>
              <w:t xml:space="preserve">Person Responsible </w:t>
            </w:r>
            <w:r>
              <w:rPr>
                <w:b/>
                <w:bCs/>
              </w:rPr>
              <w:br/>
            </w:r>
            <w:r w:rsidRPr="00115B46">
              <w:rPr>
                <w:b/>
                <w:bCs/>
                <w:sz w:val="18"/>
                <w:szCs w:val="18"/>
              </w:rPr>
              <w:t xml:space="preserve"> </w:t>
            </w:r>
            <w:r w:rsidRPr="00115B46">
              <w:rPr>
                <w:sz w:val="16"/>
                <w:szCs w:val="16"/>
              </w:rPr>
              <w:t>(for reviewing this plan)</w:t>
            </w:r>
          </w:p>
        </w:tc>
        <w:tc>
          <w:tcPr>
            <w:tcW w:w="3402" w:type="dxa"/>
            <w:vAlign w:val="center"/>
          </w:tcPr>
          <w:p w14:paraId="0243C11B" w14:textId="77777777" w:rsidR="006B26D8" w:rsidRDefault="006B26D8" w:rsidP="00A17DC4"/>
        </w:tc>
      </w:tr>
    </w:tbl>
    <w:p w14:paraId="378FF5B2" w14:textId="77777777" w:rsidR="006B26D8" w:rsidRDefault="006B26D8" w:rsidP="006B26D8"/>
    <w:tbl>
      <w:tblPr>
        <w:tblStyle w:val="TableGrid"/>
        <w:tblW w:w="10632" w:type="dxa"/>
        <w:tblInd w:w="-856" w:type="dxa"/>
        <w:tblLook w:val="04A0" w:firstRow="1" w:lastRow="0" w:firstColumn="1" w:lastColumn="0" w:noHBand="0" w:noVBand="1"/>
      </w:tblPr>
      <w:tblGrid>
        <w:gridCol w:w="3544"/>
        <w:gridCol w:w="3686"/>
        <w:gridCol w:w="3402"/>
      </w:tblGrid>
      <w:tr w:rsidR="00115B46" w14:paraId="10532039" w14:textId="77777777" w:rsidTr="00115B46">
        <w:trPr>
          <w:trHeight w:val="510"/>
        </w:trPr>
        <w:tc>
          <w:tcPr>
            <w:tcW w:w="3544" w:type="dxa"/>
            <w:shd w:val="clear" w:color="auto" w:fill="D1D1D1" w:themeFill="background2" w:themeFillShade="E6"/>
            <w:vAlign w:val="center"/>
          </w:tcPr>
          <w:p w14:paraId="28D1809D" w14:textId="77777777" w:rsidR="00115B46" w:rsidRPr="00115B46" w:rsidRDefault="00115B46" w:rsidP="00115B46">
            <w:pPr>
              <w:jc w:val="right"/>
              <w:rPr>
                <w:b/>
                <w:bCs/>
              </w:rPr>
            </w:pPr>
            <w:r w:rsidRPr="00115B46">
              <w:rPr>
                <w:b/>
                <w:bCs/>
              </w:rPr>
              <w:t>Date of Review:</w:t>
            </w:r>
          </w:p>
        </w:tc>
        <w:tc>
          <w:tcPr>
            <w:tcW w:w="7088" w:type="dxa"/>
            <w:gridSpan w:val="2"/>
            <w:shd w:val="clear" w:color="auto" w:fill="D1D1D1" w:themeFill="background2" w:themeFillShade="E6"/>
            <w:vAlign w:val="center"/>
          </w:tcPr>
          <w:p w14:paraId="083FBD70" w14:textId="77777777" w:rsidR="00115B46" w:rsidRPr="00115B46" w:rsidRDefault="00115B46" w:rsidP="00115B46">
            <w:pPr>
              <w:jc w:val="both"/>
              <w:rPr>
                <w:b/>
                <w:bCs/>
              </w:rPr>
            </w:pPr>
          </w:p>
        </w:tc>
      </w:tr>
      <w:tr w:rsidR="00115B46" w14:paraId="5CF205A2" w14:textId="77777777" w:rsidTr="00115B46">
        <w:tc>
          <w:tcPr>
            <w:tcW w:w="3544" w:type="dxa"/>
            <w:shd w:val="clear" w:color="auto" w:fill="0070C0"/>
            <w:vAlign w:val="center"/>
          </w:tcPr>
          <w:p w14:paraId="6007D677" w14:textId="77777777" w:rsidR="00115B46" w:rsidRPr="00115B46" w:rsidRDefault="00115B46" w:rsidP="00A17DC4">
            <w:pPr>
              <w:jc w:val="center"/>
              <w:rPr>
                <w:b/>
                <w:bCs/>
                <w:color w:val="FFFFFF" w:themeColor="background1"/>
                <w:sz w:val="24"/>
                <w:szCs w:val="24"/>
              </w:rPr>
            </w:pPr>
            <w:r w:rsidRPr="00115B46">
              <w:rPr>
                <w:b/>
                <w:bCs/>
                <w:color w:val="FFFFFF" w:themeColor="background1"/>
                <w:sz w:val="24"/>
                <w:szCs w:val="24"/>
              </w:rPr>
              <w:t>Achievements</w:t>
            </w:r>
          </w:p>
        </w:tc>
        <w:tc>
          <w:tcPr>
            <w:tcW w:w="3686" w:type="dxa"/>
            <w:shd w:val="clear" w:color="auto" w:fill="0070C0"/>
            <w:vAlign w:val="center"/>
          </w:tcPr>
          <w:p w14:paraId="27BB7012" w14:textId="77777777" w:rsidR="00115B46" w:rsidRPr="00115B46" w:rsidRDefault="00115B46" w:rsidP="00A17DC4">
            <w:pPr>
              <w:jc w:val="center"/>
              <w:rPr>
                <w:b/>
                <w:bCs/>
                <w:color w:val="FFFFFF" w:themeColor="background1"/>
                <w:sz w:val="24"/>
                <w:szCs w:val="24"/>
              </w:rPr>
            </w:pPr>
            <w:r w:rsidRPr="00115B46">
              <w:rPr>
                <w:b/>
                <w:bCs/>
                <w:color w:val="FFFFFF" w:themeColor="background1"/>
                <w:sz w:val="24"/>
                <w:szCs w:val="24"/>
              </w:rPr>
              <w:t>Future Focus</w:t>
            </w:r>
          </w:p>
        </w:tc>
        <w:tc>
          <w:tcPr>
            <w:tcW w:w="3402" w:type="dxa"/>
            <w:shd w:val="clear" w:color="auto" w:fill="0070C0"/>
            <w:vAlign w:val="center"/>
          </w:tcPr>
          <w:p w14:paraId="5CC71809" w14:textId="77777777" w:rsidR="00115B46" w:rsidRPr="00115B46" w:rsidRDefault="00115B46" w:rsidP="00A17DC4">
            <w:pPr>
              <w:jc w:val="center"/>
              <w:rPr>
                <w:b/>
                <w:bCs/>
                <w:color w:val="FFFFFF" w:themeColor="background1"/>
                <w:sz w:val="24"/>
                <w:szCs w:val="24"/>
              </w:rPr>
            </w:pPr>
            <w:r w:rsidRPr="00115B46">
              <w:rPr>
                <w:b/>
                <w:bCs/>
                <w:color w:val="FFFFFF" w:themeColor="background1"/>
                <w:sz w:val="24"/>
                <w:szCs w:val="24"/>
              </w:rPr>
              <w:t>Changes</w:t>
            </w:r>
          </w:p>
        </w:tc>
      </w:tr>
      <w:tr w:rsidR="00115B46" w14:paraId="1357552F" w14:textId="77777777" w:rsidTr="00115B46">
        <w:trPr>
          <w:trHeight w:val="1191"/>
        </w:trPr>
        <w:tc>
          <w:tcPr>
            <w:tcW w:w="3544" w:type="dxa"/>
            <w:vAlign w:val="center"/>
          </w:tcPr>
          <w:p w14:paraId="4BCEF510" w14:textId="77777777" w:rsidR="00115B46" w:rsidRDefault="00115B46" w:rsidP="00115B46"/>
        </w:tc>
        <w:tc>
          <w:tcPr>
            <w:tcW w:w="3686" w:type="dxa"/>
            <w:vAlign w:val="center"/>
          </w:tcPr>
          <w:p w14:paraId="5D9C3F27" w14:textId="77777777" w:rsidR="00115B46" w:rsidRDefault="00115B46" w:rsidP="00115B46"/>
        </w:tc>
        <w:tc>
          <w:tcPr>
            <w:tcW w:w="3402" w:type="dxa"/>
            <w:vAlign w:val="center"/>
          </w:tcPr>
          <w:p w14:paraId="4E2F9AED" w14:textId="77777777" w:rsidR="00115B46" w:rsidRDefault="00115B46" w:rsidP="00115B46"/>
        </w:tc>
      </w:tr>
      <w:tr w:rsidR="00115B46" w14:paraId="51C1059D" w14:textId="77777777" w:rsidTr="00115B46">
        <w:trPr>
          <w:trHeight w:val="1191"/>
        </w:trPr>
        <w:tc>
          <w:tcPr>
            <w:tcW w:w="3544" w:type="dxa"/>
            <w:vAlign w:val="center"/>
          </w:tcPr>
          <w:p w14:paraId="186BB2CF" w14:textId="77777777" w:rsidR="00115B46" w:rsidRDefault="00115B46" w:rsidP="00115B46"/>
        </w:tc>
        <w:tc>
          <w:tcPr>
            <w:tcW w:w="3686" w:type="dxa"/>
            <w:vAlign w:val="center"/>
          </w:tcPr>
          <w:p w14:paraId="76B774A8" w14:textId="77777777" w:rsidR="00115B46" w:rsidRDefault="00115B46" w:rsidP="00115B46"/>
        </w:tc>
        <w:tc>
          <w:tcPr>
            <w:tcW w:w="3402" w:type="dxa"/>
            <w:vAlign w:val="center"/>
          </w:tcPr>
          <w:p w14:paraId="7703397A" w14:textId="77777777" w:rsidR="00115B46" w:rsidRDefault="00115B46" w:rsidP="00115B46"/>
        </w:tc>
      </w:tr>
      <w:tr w:rsidR="00115B46" w14:paraId="57D11EE4" w14:textId="77777777" w:rsidTr="00115B46">
        <w:trPr>
          <w:trHeight w:val="1191"/>
        </w:trPr>
        <w:tc>
          <w:tcPr>
            <w:tcW w:w="3544" w:type="dxa"/>
            <w:vAlign w:val="center"/>
          </w:tcPr>
          <w:p w14:paraId="75014175" w14:textId="77777777" w:rsidR="00115B46" w:rsidRDefault="00115B46" w:rsidP="00115B46"/>
        </w:tc>
        <w:tc>
          <w:tcPr>
            <w:tcW w:w="3686" w:type="dxa"/>
            <w:vAlign w:val="center"/>
          </w:tcPr>
          <w:p w14:paraId="4C391526" w14:textId="77777777" w:rsidR="00115B46" w:rsidRDefault="00115B46" w:rsidP="00115B46"/>
        </w:tc>
        <w:tc>
          <w:tcPr>
            <w:tcW w:w="3402" w:type="dxa"/>
            <w:vAlign w:val="center"/>
          </w:tcPr>
          <w:p w14:paraId="44ED1F28" w14:textId="77777777" w:rsidR="00115B46" w:rsidRDefault="00115B46" w:rsidP="00115B46"/>
        </w:tc>
      </w:tr>
      <w:tr w:rsidR="00115B46" w14:paraId="2EF66A9A" w14:textId="77777777" w:rsidTr="00115B46">
        <w:trPr>
          <w:trHeight w:val="1191"/>
        </w:trPr>
        <w:tc>
          <w:tcPr>
            <w:tcW w:w="3544" w:type="dxa"/>
            <w:vAlign w:val="center"/>
          </w:tcPr>
          <w:p w14:paraId="0C9AF71C" w14:textId="77777777" w:rsidR="00115B46" w:rsidRDefault="00115B46" w:rsidP="00115B46"/>
        </w:tc>
        <w:tc>
          <w:tcPr>
            <w:tcW w:w="3686" w:type="dxa"/>
            <w:vAlign w:val="center"/>
          </w:tcPr>
          <w:p w14:paraId="30069E53" w14:textId="77777777" w:rsidR="00115B46" w:rsidRDefault="00115B46" w:rsidP="00115B46"/>
        </w:tc>
        <w:tc>
          <w:tcPr>
            <w:tcW w:w="3402" w:type="dxa"/>
            <w:vAlign w:val="center"/>
          </w:tcPr>
          <w:p w14:paraId="08F4B5FD" w14:textId="77777777" w:rsidR="00115B46" w:rsidRDefault="00115B46" w:rsidP="00115B46"/>
        </w:tc>
      </w:tr>
      <w:tr w:rsidR="00115B46" w14:paraId="15BA53AC" w14:textId="77777777" w:rsidTr="00115B46">
        <w:trPr>
          <w:trHeight w:val="1191"/>
        </w:trPr>
        <w:tc>
          <w:tcPr>
            <w:tcW w:w="3544" w:type="dxa"/>
            <w:vAlign w:val="center"/>
          </w:tcPr>
          <w:p w14:paraId="3E64588F" w14:textId="77777777" w:rsidR="00115B46" w:rsidRDefault="00115B46" w:rsidP="00115B46"/>
        </w:tc>
        <w:tc>
          <w:tcPr>
            <w:tcW w:w="3686" w:type="dxa"/>
            <w:vAlign w:val="center"/>
          </w:tcPr>
          <w:p w14:paraId="2AA62BC9" w14:textId="77777777" w:rsidR="00115B46" w:rsidRDefault="00115B46" w:rsidP="00115B46"/>
        </w:tc>
        <w:tc>
          <w:tcPr>
            <w:tcW w:w="3402" w:type="dxa"/>
            <w:vAlign w:val="center"/>
          </w:tcPr>
          <w:p w14:paraId="43EA7C96" w14:textId="77777777" w:rsidR="00115B46" w:rsidRDefault="00115B46" w:rsidP="00115B46"/>
        </w:tc>
      </w:tr>
      <w:tr w:rsidR="00115B46" w14:paraId="12C192FF" w14:textId="77777777" w:rsidTr="00115B46">
        <w:trPr>
          <w:trHeight w:val="510"/>
        </w:trPr>
        <w:tc>
          <w:tcPr>
            <w:tcW w:w="3544" w:type="dxa"/>
            <w:shd w:val="clear" w:color="auto" w:fill="D1D1D1" w:themeFill="background2" w:themeFillShade="E6"/>
            <w:vAlign w:val="center"/>
          </w:tcPr>
          <w:p w14:paraId="2828A469" w14:textId="77777777" w:rsidR="00115B46" w:rsidRDefault="00115B46" w:rsidP="00115B46">
            <w:pPr>
              <w:jc w:val="right"/>
            </w:pPr>
            <w:r>
              <w:rPr>
                <w:b/>
                <w:bCs/>
              </w:rPr>
              <w:t>Date of NEXT Review:</w:t>
            </w:r>
          </w:p>
        </w:tc>
        <w:tc>
          <w:tcPr>
            <w:tcW w:w="7088" w:type="dxa"/>
            <w:gridSpan w:val="2"/>
            <w:shd w:val="clear" w:color="auto" w:fill="D1D1D1" w:themeFill="background2" w:themeFillShade="E6"/>
            <w:vAlign w:val="center"/>
          </w:tcPr>
          <w:p w14:paraId="3A380917" w14:textId="77777777" w:rsidR="00115B46" w:rsidRDefault="00115B46" w:rsidP="00115B46"/>
        </w:tc>
      </w:tr>
    </w:tbl>
    <w:p w14:paraId="2730F9BC" w14:textId="77777777" w:rsidR="006B26D8" w:rsidRDefault="006B26D8" w:rsidP="00A17DC4">
      <w:pPr>
        <w:jc w:val="center"/>
      </w:pPr>
    </w:p>
    <w:p w14:paraId="1CE96483" w14:textId="77777777" w:rsidR="006B26D8" w:rsidRDefault="006B26D8" w:rsidP="006B26D8"/>
    <w:p w14:paraId="40C1A672" w14:textId="77777777" w:rsidR="00A17DC4" w:rsidRDefault="00A17DC4">
      <w:r>
        <w:br w:type="page"/>
      </w:r>
    </w:p>
    <w:p w14:paraId="601B275F" w14:textId="77777777" w:rsidR="00412095" w:rsidRDefault="00412095" w:rsidP="00921285">
      <w:pPr>
        <w:pStyle w:val="Heading1"/>
      </w:pPr>
      <w:bookmarkStart w:id="35" w:name="_Appendix_D_-"/>
      <w:bookmarkStart w:id="36" w:name="_Appendix_E_-"/>
      <w:bookmarkStart w:id="37" w:name="_Toc204719786"/>
      <w:bookmarkEnd w:id="35"/>
      <w:bookmarkEnd w:id="36"/>
      <w:r>
        <w:lastRenderedPageBreak/>
        <w:t xml:space="preserve">Appendix </w:t>
      </w:r>
      <w:r w:rsidR="008F32B4">
        <w:t>F</w:t>
      </w:r>
      <w:r w:rsidR="00921285">
        <w:t xml:space="preserve"> - </w:t>
      </w:r>
      <w:r>
        <w:t>Handover Report</w:t>
      </w:r>
      <w:r w:rsidR="00921285">
        <w:t xml:space="preserve"> Template</w:t>
      </w:r>
      <w:bookmarkEnd w:id="37"/>
    </w:p>
    <w:tbl>
      <w:tblPr>
        <w:tblW w:w="10065" w:type="dxa"/>
        <w:tblInd w:w="-5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27"/>
        <w:gridCol w:w="3402"/>
        <w:gridCol w:w="2126"/>
        <w:gridCol w:w="2410"/>
      </w:tblGrid>
      <w:tr w:rsidR="00412095" w:rsidRPr="003C6275" w14:paraId="179ED9D7" w14:textId="77777777" w:rsidTr="00921285">
        <w:tc>
          <w:tcPr>
            <w:tcW w:w="10065" w:type="dxa"/>
            <w:gridSpan w:val="4"/>
            <w:shd w:val="clear" w:color="auto" w:fill="CAEDFB" w:themeFill="accent4" w:themeFillTint="33"/>
          </w:tcPr>
          <w:p w14:paraId="0CC25E0D" w14:textId="77777777" w:rsidR="00412095" w:rsidRPr="00921285" w:rsidRDefault="00412095" w:rsidP="00921285">
            <w:pPr>
              <w:tabs>
                <w:tab w:val="left" w:pos="180"/>
              </w:tabs>
              <w:spacing w:before="120" w:after="120" w:line="240" w:lineRule="auto"/>
              <w:jc w:val="center"/>
              <w:rPr>
                <w:rFonts w:eastAsia="Times New Roman" w:cs="Arial"/>
                <w:b/>
                <w:lang w:eastAsia="en-AU"/>
              </w:rPr>
            </w:pPr>
            <w:r w:rsidRPr="00725306">
              <w:rPr>
                <w:rFonts w:eastAsia="Times New Roman" w:cs="Arial"/>
                <w:b/>
                <w:sz w:val="28"/>
                <w:szCs w:val="28"/>
                <w:lang w:eastAsia="en-AU"/>
              </w:rPr>
              <w:t>Handover Report</w:t>
            </w:r>
          </w:p>
        </w:tc>
      </w:tr>
      <w:tr w:rsidR="00412095" w:rsidRPr="00131AEF" w14:paraId="0FB20532" w14:textId="77777777" w:rsidTr="002A7649">
        <w:tc>
          <w:tcPr>
            <w:tcW w:w="2127" w:type="dxa"/>
            <w:shd w:val="clear" w:color="auto" w:fill="D9D9D9" w:themeFill="background1" w:themeFillShade="D9"/>
            <w:vAlign w:val="center"/>
          </w:tcPr>
          <w:p w14:paraId="4417BAA9" w14:textId="77777777" w:rsidR="00412095" w:rsidRPr="00921285" w:rsidRDefault="00412095" w:rsidP="00921285">
            <w:pPr>
              <w:tabs>
                <w:tab w:val="left" w:pos="180"/>
              </w:tabs>
              <w:spacing w:before="80" w:after="80" w:line="240" w:lineRule="auto"/>
              <w:jc w:val="right"/>
              <w:rPr>
                <w:rFonts w:cs="Arial"/>
                <w:b/>
              </w:rPr>
            </w:pPr>
            <w:r w:rsidRPr="00921285">
              <w:rPr>
                <w:rFonts w:cs="Arial"/>
                <w:b/>
              </w:rPr>
              <w:t>Name</w:t>
            </w:r>
          </w:p>
        </w:tc>
        <w:tc>
          <w:tcPr>
            <w:tcW w:w="3402" w:type="dxa"/>
          </w:tcPr>
          <w:p w14:paraId="5D60D004" w14:textId="77777777" w:rsidR="00412095" w:rsidRPr="00921285" w:rsidRDefault="00412095" w:rsidP="00921285">
            <w:pPr>
              <w:tabs>
                <w:tab w:val="left" w:pos="180"/>
              </w:tabs>
              <w:spacing w:before="80" w:after="80" w:line="240" w:lineRule="auto"/>
              <w:rPr>
                <w:rFonts w:cs="Arial"/>
              </w:rPr>
            </w:pPr>
          </w:p>
        </w:tc>
        <w:tc>
          <w:tcPr>
            <w:tcW w:w="2126" w:type="dxa"/>
            <w:shd w:val="clear" w:color="auto" w:fill="D9D9D9" w:themeFill="background1" w:themeFillShade="D9"/>
          </w:tcPr>
          <w:p w14:paraId="6619157F" w14:textId="77777777" w:rsidR="00412095" w:rsidRPr="00921285" w:rsidRDefault="00412095" w:rsidP="00725306">
            <w:pPr>
              <w:tabs>
                <w:tab w:val="left" w:pos="180"/>
              </w:tabs>
              <w:spacing w:before="80" w:after="80" w:line="240" w:lineRule="auto"/>
              <w:jc w:val="right"/>
              <w:rPr>
                <w:rFonts w:cs="Arial"/>
                <w:b/>
              </w:rPr>
            </w:pPr>
            <w:r w:rsidRPr="00921285">
              <w:rPr>
                <w:rFonts w:cs="Arial"/>
                <w:b/>
              </w:rPr>
              <w:t>Duration of Tenure</w:t>
            </w:r>
          </w:p>
        </w:tc>
        <w:tc>
          <w:tcPr>
            <w:tcW w:w="2410" w:type="dxa"/>
          </w:tcPr>
          <w:p w14:paraId="6B5AA67D" w14:textId="77777777" w:rsidR="00412095" w:rsidRPr="00921285" w:rsidRDefault="00412095" w:rsidP="00921285">
            <w:pPr>
              <w:tabs>
                <w:tab w:val="left" w:pos="180"/>
              </w:tabs>
              <w:spacing w:before="80" w:after="80" w:line="240" w:lineRule="auto"/>
              <w:rPr>
                <w:rFonts w:cs="Arial"/>
              </w:rPr>
            </w:pPr>
          </w:p>
        </w:tc>
      </w:tr>
      <w:tr w:rsidR="00412095" w:rsidRPr="00131AEF" w14:paraId="5A659BBE" w14:textId="77777777" w:rsidTr="002A7649">
        <w:tc>
          <w:tcPr>
            <w:tcW w:w="2127" w:type="dxa"/>
            <w:shd w:val="clear" w:color="auto" w:fill="D9D9D9" w:themeFill="background1" w:themeFillShade="D9"/>
            <w:vAlign w:val="center"/>
          </w:tcPr>
          <w:p w14:paraId="3B7E0556" w14:textId="77777777" w:rsidR="00412095" w:rsidRPr="00921285" w:rsidRDefault="00412095" w:rsidP="00921285">
            <w:pPr>
              <w:tabs>
                <w:tab w:val="left" w:pos="180"/>
              </w:tabs>
              <w:spacing w:before="80" w:after="80" w:line="240" w:lineRule="auto"/>
              <w:jc w:val="right"/>
              <w:rPr>
                <w:rFonts w:cs="Arial"/>
                <w:b/>
              </w:rPr>
            </w:pPr>
            <w:r w:rsidRPr="00921285">
              <w:rPr>
                <w:rFonts w:cs="Arial"/>
                <w:b/>
              </w:rPr>
              <w:t>Position</w:t>
            </w:r>
          </w:p>
        </w:tc>
        <w:tc>
          <w:tcPr>
            <w:tcW w:w="3402" w:type="dxa"/>
          </w:tcPr>
          <w:p w14:paraId="6C9F9A98" w14:textId="77777777" w:rsidR="00412095" w:rsidRPr="00921285" w:rsidRDefault="00412095" w:rsidP="00921285">
            <w:pPr>
              <w:tabs>
                <w:tab w:val="left" w:pos="180"/>
              </w:tabs>
              <w:spacing w:before="80" w:after="80" w:line="240" w:lineRule="auto"/>
              <w:rPr>
                <w:rFonts w:cs="Arial"/>
              </w:rPr>
            </w:pPr>
          </w:p>
        </w:tc>
        <w:tc>
          <w:tcPr>
            <w:tcW w:w="2126" w:type="dxa"/>
            <w:shd w:val="clear" w:color="auto" w:fill="D9D9D9" w:themeFill="background1" w:themeFillShade="D9"/>
          </w:tcPr>
          <w:p w14:paraId="41FA97B4" w14:textId="77777777" w:rsidR="00412095" w:rsidRPr="00921285" w:rsidRDefault="00412095" w:rsidP="00725306">
            <w:pPr>
              <w:tabs>
                <w:tab w:val="left" w:pos="180"/>
              </w:tabs>
              <w:spacing w:before="80" w:after="80" w:line="240" w:lineRule="auto"/>
              <w:jc w:val="right"/>
              <w:rPr>
                <w:rFonts w:cs="Arial"/>
                <w:b/>
              </w:rPr>
            </w:pPr>
            <w:r w:rsidRPr="00921285">
              <w:rPr>
                <w:rFonts w:cs="Arial"/>
                <w:b/>
              </w:rPr>
              <w:t>End of Tenure Date</w:t>
            </w:r>
          </w:p>
        </w:tc>
        <w:tc>
          <w:tcPr>
            <w:tcW w:w="2410" w:type="dxa"/>
          </w:tcPr>
          <w:p w14:paraId="459AB02E" w14:textId="77777777" w:rsidR="00412095" w:rsidRPr="00921285" w:rsidRDefault="00412095" w:rsidP="00921285">
            <w:pPr>
              <w:tabs>
                <w:tab w:val="left" w:pos="180"/>
              </w:tabs>
              <w:spacing w:before="80" w:after="80" w:line="240" w:lineRule="auto"/>
              <w:rPr>
                <w:rFonts w:cs="Arial"/>
              </w:rPr>
            </w:pPr>
          </w:p>
        </w:tc>
      </w:tr>
      <w:tr w:rsidR="00412095" w:rsidRPr="00131AEF" w14:paraId="2E408006" w14:textId="77777777" w:rsidTr="00725306">
        <w:tc>
          <w:tcPr>
            <w:tcW w:w="2127" w:type="dxa"/>
            <w:shd w:val="clear" w:color="auto" w:fill="595959" w:themeFill="text1" w:themeFillTint="A6"/>
            <w:vAlign w:val="center"/>
          </w:tcPr>
          <w:p w14:paraId="0714A95C" w14:textId="77777777" w:rsidR="00412095" w:rsidRPr="00725306" w:rsidRDefault="00412095" w:rsidP="00921285">
            <w:pPr>
              <w:tabs>
                <w:tab w:val="left" w:pos="180"/>
              </w:tabs>
              <w:spacing w:after="0" w:line="240" w:lineRule="auto"/>
              <w:jc w:val="right"/>
              <w:rPr>
                <w:rFonts w:cs="Arial"/>
                <w:b/>
                <w:sz w:val="6"/>
                <w:szCs w:val="6"/>
              </w:rPr>
            </w:pPr>
          </w:p>
        </w:tc>
        <w:tc>
          <w:tcPr>
            <w:tcW w:w="3402" w:type="dxa"/>
            <w:shd w:val="clear" w:color="auto" w:fill="595959" w:themeFill="text1" w:themeFillTint="A6"/>
          </w:tcPr>
          <w:p w14:paraId="3EB1E006" w14:textId="77777777" w:rsidR="00412095" w:rsidRPr="00725306" w:rsidRDefault="00412095" w:rsidP="00212523">
            <w:pPr>
              <w:tabs>
                <w:tab w:val="left" w:pos="180"/>
              </w:tabs>
              <w:spacing w:after="0" w:line="240" w:lineRule="auto"/>
              <w:rPr>
                <w:rFonts w:cs="Arial"/>
                <w:sz w:val="6"/>
                <w:szCs w:val="6"/>
              </w:rPr>
            </w:pPr>
          </w:p>
        </w:tc>
        <w:tc>
          <w:tcPr>
            <w:tcW w:w="2126" w:type="dxa"/>
            <w:shd w:val="clear" w:color="auto" w:fill="595959" w:themeFill="text1" w:themeFillTint="A6"/>
          </w:tcPr>
          <w:p w14:paraId="48EC2976" w14:textId="77777777" w:rsidR="00412095" w:rsidRPr="00725306" w:rsidRDefault="00412095" w:rsidP="00212523">
            <w:pPr>
              <w:tabs>
                <w:tab w:val="left" w:pos="180"/>
              </w:tabs>
              <w:spacing w:after="0" w:line="240" w:lineRule="auto"/>
              <w:rPr>
                <w:rFonts w:cs="Arial"/>
                <w:sz w:val="6"/>
                <w:szCs w:val="6"/>
              </w:rPr>
            </w:pPr>
          </w:p>
        </w:tc>
        <w:tc>
          <w:tcPr>
            <w:tcW w:w="2410" w:type="dxa"/>
            <w:shd w:val="clear" w:color="auto" w:fill="595959" w:themeFill="text1" w:themeFillTint="A6"/>
          </w:tcPr>
          <w:p w14:paraId="26FF6132" w14:textId="77777777" w:rsidR="00412095" w:rsidRPr="00725306" w:rsidRDefault="00412095" w:rsidP="00212523">
            <w:pPr>
              <w:tabs>
                <w:tab w:val="left" w:pos="180"/>
              </w:tabs>
              <w:spacing w:after="0" w:line="240" w:lineRule="auto"/>
              <w:rPr>
                <w:rFonts w:cs="Arial"/>
                <w:sz w:val="6"/>
                <w:szCs w:val="6"/>
              </w:rPr>
            </w:pPr>
          </w:p>
        </w:tc>
      </w:tr>
      <w:tr w:rsidR="00412095" w:rsidRPr="00131AEF" w14:paraId="723433EB" w14:textId="77777777" w:rsidTr="002A7649">
        <w:tc>
          <w:tcPr>
            <w:tcW w:w="2127" w:type="dxa"/>
            <w:shd w:val="clear" w:color="auto" w:fill="D9D9D9" w:themeFill="background1" w:themeFillShade="D9"/>
            <w:vAlign w:val="center"/>
          </w:tcPr>
          <w:p w14:paraId="7B7C3D3E" w14:textId="77777777" w:rsidR="00412095" w:rsidRPr="00921285" w:rsidRDefault="00412095" w:rsidP="00725306">
            <w:pPr>
              <w:tabs>
                <w:tab w:val="left" w:pos="180"/>
              </w:tabs>
              <w:spacing w:before="120" w:after="120" w:line="240" w:lineRule="auto"/>
              <w:jc w:val="right"/>
              <w:rPr>
                <w:rFonts w:cs="Arial"/>
                <w:b/>
              </w:rPr>
            </w:pPr>
            <w:r w:rsidRPr="00921285">
              <w:rPr>
                <w:rFonts w:cs="Arial"/>
                <w:b/>
              </w:rPr>
              <w:t xml:space="preserve">Overview of </w:t>
            </w:r>
            <w:r w:rsidR="00921285">
              <w:rPr>
                <w:rFonts w:cs="Arial"/>
                <w:b/>
              </w:rPr>
              <w:t xml:space="preserve">Organisations </w:t>
            </w:r>
            <w:r w:rsidRPr="00921285">
              <w:rPr>
                <w:rFonts w:cs="Arial"/>
                <w:b/>
              </w:rPr>
              <w:t>Business</w:t>
            </w:r>
          </w:p>
        </w:tc>
        <w:tc>
          <w:tcPr>
            <w:tcW w:w="7938" w:type="dxa"/>
            <w:gridSpan w:val="3"/>
          </w:tcPr>
          <w:p w14:paraId="68467645" w14:textId="77777777" w:rsidR="00412095" w:rsidRPr="00921285" w:rsidRDefault="00412095" w:rsidP="00212523">
            <w:pPr>
              <w:tabs>
                <w:tab w:val="left" w:pos="180"/>
              </w:tabs>
              <w:spacing w:after="0" w:line="240" w:lineRule="auto"/>
              <w:rPr>
                <w:rFonts w:cs="Arial"/>
              </w:rPr>
            </w:pPr>
          </w:p>
        </w:tc>
      </w:tr>
      <w:tr w:rsidR="00412095" w:rsidRPr="00131AEF" w14:paraId="43518A4C" w14:textId="77777777" w:rsidTr="002A7649">
        <w:tc>
          <w:tcPr>
            <w:tcW w:w="2127" w:type="dxa"/>
            <w:shd w:val="clear" w:color="auto" w:fill="D9D9D9" w:themeFill="background1" w:themeFillShade="D9"/>
            <w:vAlign w:val="center"/>
          </w:tcPr>
          <w:p w14:paraId="57B8AC11" w14:textId="77777777" w:rsidR="00412095" w:rsidRPr="00921285" w:rsidRDefault="00412095" w:rsidP="00725306">
            <w:pPr>
              <w:tabs>
                <w:tab w:val="left" w:pos="180"/>
              </w:tabs>
              <w:spacing w:before="120" w:after="120" w:line="240" w:lineRule="auto"/>
              <w:jc w:val="right"/>
              <w:rPr>
                <w:rFonts w:cs="Arial"/>
                <w:b/>
              </w:rPr>
            </w:pPr>
            <w:r w:rsidRPr="00921285">
              <w:rPr>
                <w:rFonts w:cs="Arial"/>
                <w:b/>
              </w:rPr>
              <w:t xml:space="preserve">Key </w:t>
            </w:r>
            <w:r w:rsidR="00921285" w:rsidRPr="00921285">
              <w:rPr>
                <w:rFonts w:cs="Arial"/>
                <w:b/>
              </w:rPr>
              <w:t xml:space="preserve">Stakeholders &amp; </w:t>
            </w:r>
            <w:r w:rsidRPr="00921285">
              <w:rPr>
                <w:rFonts w:cs="Arial"/>
                <w:b/>
              </w:rPr>
              <w:t>Contact</w:t>
            </w:r>
            <w:r w:rsidR="00921285" w:rsidRPr="00921285">
              <w:rPr>
                <w:rFonts w:cs="Arial"/>
                <w:b/>
              </w:rPr>
              <w:t xml:space="preserve"> details</w:t>
            </w:r>
          </w:p>
        </w:tc>
        <w:tc>
          <w:tcPr>
            <w:tcW w:w="7938" w:type="dxa"/>
            <w:gridSpan w:val="3"/>
          </w:tcPr>
          <w:p w14:paraId="62ADDF04" w14:textId="77777777" w:rsidR="00412095" w:rsidRPr="00921285" w:rsidRDefault="00412095" w:rsidP="00212523">
            <w:pPr>
              <w:tabs>
                <w:tab w:val="left" w:pos="180"/>
              </w:tabs>
              <w:spacing w:after="0" w:line="240" w:lineRule="auto"/>
              <w:rPr>
                <w:rFonts w:cs="Arial"/>
              </w:rPr>
            </w:pPr>
          </w:p>
        </w:tc>
      </w:tr>
      <w:tr w:rsidR="00725306" w:rsidRPr="00131AEF" w14:paraId="3F97C934" w14:textId="77777777" w:rsidTr="002A7649">
        <w:tc>
          <w:tcPr>
            <w:tcW w:w="2127" w:type="dxa"/>
            <w:shd w:val="clear" w:color="auto" w:fill="D9D9D9" w:themeFill="background1" w:themeFillShade="D9"/>
            <w:vAlign w:val="center"/>
          </w:tcPr>
          <w:p w14:paraId="2A336A64" w14:textId="77777777" w:rsidR="00725306" w:rsidRPr="00921285" w:rsidRDefault="00725306" w:rsidP="00050111">
            <w:pPr>
              <w:tabs>
                <w:tab w:val="left" w:pos="180"/>
              </w:tabs>
              <w:spacing w:before="120" w:after="120" w:line="240" w:lineRule="auto"/>
              <w:jc w:val="right"/>
              <w:rPr>
                <w:rFonts w:cs="Arial"/>
                <w:b/>
              </w:rPr>
            </w:pPr>
            <w:r>
              <w:rPr>
                <w:rFonts w:cs="Arial"/>
                <w:b/>
              </w:rPr>
              <w:t>Key Priorities</w:t>
            </w:r>
          </w:p>
        </w:tc>
        <w:tc>
          <w:tcPr>
            <w:tcW w:w="7938" w:type="dxa"/>
            <w:gridSpan w:val="3"/>
          </w:tcPr>
          <w:p w14:paraId="11853D92" w14:textId="77777777" w:rsidR="00725306" w:rsidRPr="00921285" w:rsidRDefault="00725306" w:rsidP="00212523">
            <w:pPr>
              <w:tabs>
                <w:tab w:val="left" w:pos="180"/>
              </w:tabs>
              <w:spacing w:after="0" w:line="240" w:lineRule="auto"/>
              <w:rPr>
                <w:rFonts w:cs="Arial"/>
              </w:rPr>
            </w:pPr>
          </w:p>
        </w:tc>
      </w:tr>
      <w:tr w:rsidR="00412095" w:rsidRPr="00131AEF" w14:paraId="067FEED0" w14:textId="77777777" w:rsidTr="002A7649">
        <w:tc>
          <w:tcPr>
            <w:tcW w:w="2127" w:type="dxa"/>
            <w:shd w:val="clear" w:color="auto" w:fill="D9D9D9" w:themeFill="background1" w:themeFillShade="D9"/>
            <w:vAlign w:val="center"/>
          </w:tcPr>
          <w:p w14:paraId="3D0EAE73" w14:textId="77777777" w:rsidR="00412095" w:rsidRPr="00921285" w:rsidRDefault="00412095" w:rsidP="00050111">
            <w:pPr>
              <w:tabs>
                <w:tab w:val="left" w:pos="180"/>
              </w:tabs>
              <w:spacing w:before="120" w:after="120" w:line="240" w:lineRule="auto"/>
              <w:jc w:val="right"/>
              <w:rPr>
                <w:rFonts w:cs="Arial"/>
                <w:b/>
              </w:rPr>
            </w:pPr>
            <w:r w:rsidRPr="00921285">
              <w:rPr>
                <w:rFonts w:cs="Arial"/>
                <w:b/>
              </w:rPr>
              <w:t>Outstanding Issues / Follow up</w:t>
            </w:r>
          </w:p>
        </w:tc>
        <w:tc>
          <w:tcPr>
            <w:tcW w:w="7938" w:type="dxa"/>
            <w:gridSpan w:val="3"/>
          </w:tcPr>
          <w:p w14:paraId="77475474" w14:textId="77777777" w:rsidR="00412095" w:rsidRPr="00921285" w:rsidRDefault="00412095" w:rsidP="00212523">
            <w:pPr>
              <w:tabs>
                <w:tab w:val="left" w:pos="180"/>
              </w:tabs>
              <w:spacing w:after="0" w:line="240" w:lineRule="auto"/>
              <w:rPr>
                <w:rFonts w:cs="Arial"/>
              </w:rPr>
            </w:pPr>
          </w:p>
        </w:tc>
      </w:tr>
      <w:tr w:rsidR="00412095" w:rsidRPr="00131AEF" w14:paraId="51D8E261" w14:textId="77777777" w:rsidTr="002A7649">
        <w:tc>
          <w:tcPr>
            <w:tcW w:w="2127" w:type="dxa"/>
            <w:shd w:val="clear" w:color="auto" w:fill="D9D9D9" w:themeFill="background1" w:themeFillShade="D9"/>
            <w:vAlign w:val="center"/>
          </w:tcPr>
          <w:p w14:paraId="74F96106" w14:textId="77777777" w:rsidR="00412095" w:rsidRPr="00921285" w:rsidRDefault="00412095" w:rsidP="00050111">
            <w:pPr>
              <w:tabs>
                <w:tab w:val="left" w:pos="180"/>
              </w:tabs>
              <w:spacing w:before="120" w:after="120" w:line="240" w:lineRule="auto"/>
              <w:jc w:val="right"/>
              <w:rPr>
                <w:rFonts w:cs="Arial"/>
                <w:b/>
              </w:rPr>
            </w:pPr>
            <w:r w:rsidRPr="00921285">
              <w:rPr>
                <w:rFonts w:cs="Arial"/>
                <w:b/>
              </w:rPr>
              <w:t>Any changes to the role description</w:t>
            </w:r>
          </w:p>
        </w:tc>
        <w:tc>
          <w:tcPr>
            <w:tcW w:w="7938" w:type="dxa"/>
            <w:gridSpan w:val="3"/>
          </w:tcPr>
          <w:p w14:paraId="1E0C1D9D" w14:textId="77777777" w:rsidR="00412095" w:rsidRPr="00921285" w:rsidRDefault="00412095" w:rsidP="00212523">
            <w:pPr>
              <w:tabs>
                <w:tab w:val="left" w:pos="180"/>
              </w:tabs>
              <w:spacing w:after="0" w:line="240" w:lineRule="auto"/>
              <w:rPr>
                <w:rFonts w:cs="Arial"/>
              </w:rPr>
            </w:pPr>
          </w:p>
        </w:tc>
      </w:tr>
      <w:tr w:rsidR="0087471E" w:rsidRPr="00131AEF" w14:paraId="5F2ABCBF" w14:textId="77777777" w:rsidTr="002A7649">
        <w:tc>
          <w:tcPr>
            <w:tcW w:w="2127" w:type="dxa"/>
            <w:shd w:val="clear" w:color="auto" w:fill="D9D9D9" w:themeFill="background1" w:themeFillShade="D9"/>
            <w:vAlign w:val="center"/>
          </w:tcPr>
          <w:p w14:paraId="04032985" w14:textId="0E80643E" w:rsidR="0087471E" w:rsidRPr="00921285" w:rsidRDefault="0087471E" w:rsidP="00050111">
            <w:pPr>
              <w:tabs>
                <w:tab w:val="left" w:pos="180"/>
              </w:tabs>
              <w:spacing w:before="120" w:after="120" w:line="240" w:lineRule="auto"/>
              <w:jc w:val="right"/>
              <w:rPr>
                <w:rFonts w:cs="Arial"/>
                <w:b/>
              </w:rPr>
            </w:pPr>
            <w:r>
              <w:rPr>
                <w:rFonts w:cs="Arial"/>
                <w:b/>
              </w:rPr>
              <w:t>Key Passwords / Logins</w:t>
            </w:r>
          </w:p>
        </w:tc>
        <w:tc>
          <w:tcPr>
            <w:tcW w:w="7938" w:type="dxa"/>
            <w:gridSpan w:val="3"/>
          </w:tcPr>
          <w:p w14:paraId="085C7CC1" w14:textId="4E4DA72C" w:rsidR="0087471E" w:rsidRPr="00921285" w:rsidRDefault="0087471E" w:rsidP="00212523">
            <w:pPr>
              <w:tabs>
                <w:tab w:val="left" w:pos="180"/>
              </w:tabs>
              <w:spacing w:after="0" w:line="240" w:lineRule="auto"/>
              <w:rPr>
                <w:rFonts w:cs="Arial"/>
              </w:rPr>
            </w:pPr>
            <w:r w:rsidRPr="0087471E">
              <w:rPr>
                <w:rFonts w:cs="Arial"/>
                <w:sz w:val="20"/>
                <w:szCs w:val="20"/>
              </w:rPr>
              <w:t>Ensure kept securely</w:t>
            </w:r>
          </w:p>
        </w:tc>
      </w:tr>
      <w:tr w:rsidR="00412095" w:rsidRPr="00131AEF" w14:paraId="5FF178B2" w14:textId="77777777" w:rsidTr="002A7649">
        <w:tc>
          <w:tcPr>
            <w:tcW w:w="2127" w:type="dxa"/>
            <w:shd w:val="clear" w:color="auto" w:fill="D9D9D9" w:themeFill="background1" w:themeFillShade="D9"/>
            <w:vAlign w:val="center"/>
          </w:tcPr>
          <w:p w14:paraId="087194FC" w14:textId="77777777" w:rsidR="00412095" w:rsidRPr="00921285" w:rsidRDefault="00412095" w:rsidP="00050111">
            <w:pPr>
              <w:tabs>
                <w:tab w:val="left" w:pos="180"/>
              </w:tabs>
              <w:spacing w:before="120" w:after="120" w:line="240" w:lineRule="auto"/>
              <w:jc w:val="right"/>
              <w:rPr>
                <w:rFonts w:cs="Arial"/>
                <w:b/>
              </w:rPr>
            </w:pPr>
            <w:r w:rsidRPr="00921285">
              <w:rPr>
                <w:rFonts w:cs="Arial"/>
                <w:b/>
              </w:rPr>
              <w:t>Any changes to procedures</w:t>
            </w:r>
            <w:r w:rsidR="00725306">
              <w:rPr>
                <w:rFonts w:cs="Arial"/>
                <w:b/>
              </w:rPr>
              <w:t xml:space="preserve"> / processes</w:t>
            </w:r>
          </w:p>
        </w:tc>
        <w:tc>
          <w:tcPr>
            <w:tcW w:w="7938" w:type="dxa"/>
            <w:gridSpan w:val="3"/>
          </w:tcPr>
          <w:p w14:paraId="086D30B0" w14:textId="77777777" w:rsidR="00412095" w:rsidRPr="00921285" w:rsidRDefault="00412095" w:rsidP="00212523">
            <w:pPr>
              <w:tabs>
                <w:tab w:val="left" w:pos="180"/>
              </w:tabs>
              <w:spacing w:after="0" w:line="240" w:lineRule="auto"/>
              <w:rPr>
                <w:rFonts w:cs="Arial"/>
              </w:rPr>
            </w:pPr>
          </w:p>
        </w:tc>
      </w:tr>
      <w:tr w:rsidR="00412095" w:rsidRPr="00131AEF" w14:paraId="554CCFAD" w14:textId="77777777" w:rsidTr="00050111">
        <w:tc>
          <w:tcPr>
            <w:tcW w:w="2127" w:type="dxa"/>
            <w:shd w:val="clear" w:color="auto" w:fill="595959" w:themeFill="text1" w:themeFillTint="A6"/>
            <w:vAlign w:val="center"/>
          </w:tcPr>
          <w:p w14:paraId="4DB03DAC" w14:textId="77777777" w:rsidR="00412095" w:rsidRPr="00725306" w:rsidRDefault="00412095" w:rsidP="00921285">
            <w:pPr>
              <w:tabs>
                <w:tab w:val="left" w:pos="180"/>
              </w:tabs>
              <w:spacing w:after="0" w:line="240" w:lineRule="auto"/>
              <w:jc w:val="right"/>
              <w:rPr>
                <w:rFonts w:cs="Arial"/>
                <w:b/>
                <w:sz w:val="6"/>
                <w:szCs w:val="6"/>
              </w:rPr>
            </w:pPr>
          </w:p>
        </w:tc>
        <w:tc>
          <w:tcPr>
            <w:tcW w:w="7938" w:type="dxa"/>
            <w:gridSpan w:val="3"/>
            <w:shd w:val="clear" w:color="auto" w:fill="595959" w:themeFill="text1" w:themeFillTint="A6"/>
          </w:tcPr>
          <w:p w14:paraId="7D3AD6BB" w14:textId="77777777" w:rsidR="00412095" w:rsidRPr="00725306" w:rsidRDefault="00412095" w:rsidP="00212523">
            <w:pPr>
              <w:tabs>
                <w:tab w:val="left" w:pos="180"/>
              </w:tabs>
              <w:spacing w:after="0" w:line="240" w:lineRule="auto"/>
              <w:rPr>
                <w:rFonts w:cs="Arial"/>
                <w:sz w:val="6"/>
                <w:szCs w:val="6"/>
              </w:rPr>
            </w:pPr>
          </w:p>
        </w:tc>
      </w:tr>
      <w:tr w:rsidR="00725306" w:rsidRPr="00131AEF" w14:paraId="04D8634E" w14:textId="77777777" w:rsidTr="002A7649">
        <w:tc>
          <w:tcPr>
            <w:tcW w:w="2127" w:type="dxa"/>
            <w:shd w:val="clear" w:color="auto" w:fill="D9D9D9" w:themeFill="background1" w:themeFillShade="D9"/>
            <w:vAlign w:val="center"/>
          </w:tcPr>
          <w:p w14:paraId="7EC7F08B" w14:textId="77777777" w:rsidR="00725306" w:rsidRPr="00921285" w:rsidRDefault="00725306" w:rsidP="00050111">
            <w:pPr>
              <w:tabs>
                <w:tab w:val="left" w:pos="180"/>
              </w:tabs>
              <w:spacing w:before="120" w:after="120" w:line="240" w:lineRule="auto"/>
              <w:jc w:val="right"/>
              <w:rPr>
                <w:rFonts w:cs="Arial"/>
                <w:b/>
              </w:rPr>
            </w:pPr>
            <w:r w:rsidRPr="00921285">
              <w:rPr>
                <w:rFonts w:cs="Arial"/>
                <w:b/>
              </w:rPr>
              <w:t>Are you willing to be contacted if the club needs to seek clarification</w:t>
            </w:r>
          </w:p>
        </w:tc>
        <w:tc>
          <w:tcPr>
            <w:tcW w:w="7938" w:type="dxa"/>
            <w:gridSpan w:val="3"/>
            <w:vAlign w:val="center"/>
          </w:tcPr>
          <w:p w14:paraId="5763F663" w14:textId="77777777" w:rsidR="00725306" w:rsidRPr="00921285" w:rsidRDefault="00725306" w:rsidP="00725306">
            <w:pPr>
              <w:tabs>
                <w:tab w:val="left" w:pos="180"/>
              </w:tabs>
              <w:spacing w:after="0" w:line="240" w:lineRule="auto"/>
              <w:rPr>
                <w:rFonts w:cs="Arial"/>
                <w:color w:val="000000"/>
              </w:rPr>
            </w:pPr>
            <w:r w:rsidRPr="00921285">
              <w:rPr>
                <w:rFonts w:cs="Arial"/>
                <w:color w:val="000000"/>
              </w:rPr>
              <w:t>YES /NO</w:t>
            </w:r>
          </w:p>
          <w:p w14:paraId="30F01167" w14:textId="77777777" w:rsidR="00725306" w:rsidRPr="00921285" w:rsidRDefault="00725306" w:rsidP="00725306">
            <w:pPr>
              <w:tabs>
                <w:tab w:val="left" w:pos="180"/>
              </w:tabs>
              <w:spacing w:after="0" w:line="240" w:lineRule="auto"/>
              <w:rPr>
                <w:rFonts w:cs="Arial"/>
              </w:rPr>
            </w:pPr>
            <w:r w:rsidRPr="00921285">
              <w:rPr>
                <w:rFonts w:cs="Arial"/>
              </w:rPr>
              <w:t>Best contact:</w:t>
            </w:r>
          </w:p>
        </w:tc>
      </w:tr>
      <w:tr w:rsidR="00412095" w:rsidRPr="00131AEF" w14:paraId="58C5D797" w14:textId="77777777" w:rsidTr="002A7649">
        <w:tc>
          <w:tcPr>
            <w:tcW w:w="2127" w:type="dxa"/>
            <w:shd w:val="clear" w:color="auto" w:fill="D9D9D9" w:themeFill="background1" w:themeFillShade="D9"/>
            <w:vAlign w:val="center"/>
          </w:tcPr>
          <w:p w14:paraId="7C66545D" w14:textId="77777777" w:rsidR="00412095" w:rsidRPr="00921285" w:rsidRDefault="00412095" w:rsidP="00050111">
            <w:pPr>
              <w:tabs>
                <w:tab w:val="left" w:pos="180"/>
              </w:tabs>
              <w:spacing w:before="120" w:after="120" w:line="240" w:lineRule="auto"/>
              <w:jc w:val="right"/>
              <w:rPr>
                <w:rFonts w:cs="Arial"/>
                <w:b/>
              </w:rPr>
            </w:pPr>
            <w:r w:rsidRPr="00921285">
              <w:rPr>
                <w:rFonts w:cs="Arial"/>
                <w:b/>
              </w:rPr>
              <w:t>Recommendations/</w:t>
            </w:r>
            <w:r w:rsidR="00725306">
              <w:rPr>
                <w:rFonts w:cs="Arial"/>
                <w:b/>
              </w:rPr>
              <w:t xml:space="preserve"> A</w:t>
            </w:r>
            <w:r w:rsidRPr="00921285">
              <w:rPr>
                <w:rFonts w:cs="Arial"/>
                <w:b/>
              </w:rPr>
              <w:t xml:space="preserve">dvice for </w:t>
            </w:r>
            <w:r w:rsidR="00725306">
              <w:rPr>
                <w:rFonts w:cs="Arial"/>
                <w:b/>
              </w:rPr>
              <w:t>S</w:t>
            </w:r>
            <w:r w:rsidRPr="00921285">
              <w:rPr>
                <w:rFonts w:cs="Arial"/>
                <w:b/>
              </w:rPr>
              <w:t>uccessor</w:t>
            </w:r>
          </w:p>
        </w:tc>
        <w:tc>
          <w:tcPr>
            <w:tcW w:w="7938" w:type="dxa"/>
            <w:gridSpan w:val="3"/>
          </w:tcPr>
          <w:p w14:paraId="7CBF7A5A" w14:textId="77777777" w:rsidR="00412095" w:rsidRPr="00921285" w:rsidRDefault="00412095" w:rsidP="00212523">
            <w:pPr>
              <w:tabs>
                <w:tab w:val="left" w:pos="180"/>
              </w:tabs>
              <w:spacing w:after="0" w:line="240" w:lineRule="auto"/>
              <w:rPr>
                <w:rFonts w:cs="Arial"/>
              </w:rPr>
            </w:pPr>
          </w:p>
        </w:tc>
      </w:tr>
      <w:tr w:rsidR="00412095" w:rsidRPr="00131AEF" w14:paraId="581AB781" w14:textId="77777777" w:rsidTr="002A7649">
        <w:tc>
          <w:tcPr>
            <w:tcW w:w="2127" w:type="dxa"/>
            <w:shd w:val="clear" w:color="auto" w:fill="D9D9D9" w:themeFill="background1" w:themeFillShade="D9"/>
            <w:vAlign w:val="center"/>
          </w:tcPr>
          <w:p w14:paraId="38EC904D" w14:textId="77777777" w:rsidR="00412095" w:rsidRPr="00921285" w:rsidRDefault="00725306" w:rsidP="00725306">
            <w:pPr>
              <w:tabs>
                <w:tab w:val="left" w:pos="180"/>
              </w:tabs>
              <w:spacing w:before="240" w:after="240" w:line="240" w:lineRule="auto"/>
              <w:jc w:val="right"/>
              <w:rPr>
                <w:rFonts w:cs="Arial"/>
                <w:b/>
              </w:rPr>
            </w:pPr>
            <w:r>
              <w:rPr>
                <w:rFonts w:cs="Arial"/>
                <w:b/>
              </w:rPr>
              <w:t>N</w:t>
            </w:r>
            <w:r w:rsidR="00412095" w:rsidRPr="00921285">
              <w:rPr>
                <w:rFonts w:cs="Arial"/>
                <w:b/>
              </w:rPr>
              <w:t>otes</w:t>
            </w:r>
            <w:r>
              <w:rPr>
                <w:rFonts w:cs="Arial"/>
                <w:b/>
              </w:rPr>
              <w:t xml:space="preserve"> </w:t>
            </w:r>
            <w:r w:rsidR="00412095" w:rsidRPr="00921285">
              <w:rPr>
                <w:rFonts w:cs="Arial"/>
                <w:b/>
              </w:rPr>
              <w:t>/</w:t>
            </w:r>
            <w:r>
              <w:rPr>
                <w:rFonts w:cs="Arial"/>
                <w:b/>
              </w:rPr>
              <w:t xml:space="preserve"> C</w:t>
            </w:r>
            <w:r w:rsidR="00412095" w:rsidRPr="00921285">
              <w:rPr>
                <w:rFonts w:cs="Arial"/>
                <w:b/>
              </w:rPr>
              <w:t>omments</w:t>
            </w:r>
          </w:p>
        </w:tc>
        <w:tc>
          <w:tcPr>
            <w:tcW w:w="7938" w:type="dxa"/>
            <w:gridSpan w:val="3"/>
          </w:tcPr>
          <w:p w14:paraId="6668A8A5" w14:textId="77777777" w:rsidR="00412095" w:rsidRPr="00921285" w:rsidRDefault="00412095" w:rsidP="00212523">
            <w:pPr>
              <w:tabs>
                <w:tab w:val="left" w:pos="180"/>
              </w:tabs>
              <w:spacing w:after="0" w:line="240" w:lineRule="auto"/>
              <w:rPr>
                <w:rFonts w:cs="Arial"/>
              </w:rPr>
            </w:pPr>
          </w:p>
        </w:tc>
      </w:tr>
    </w:tbl>
    <w:p w14:paraId="13FEA97B" w14:textId="77777777" w:rsidR="00D1357B" w:rsidRDefault="00D1357B" w:rsidP="008149B0">
      <w:bookmarkStart w:id="38" w:name="_Hlk176464647"/>
      <w:bookmarkEnd w:id="38"/>
    </w:p>
    <w:sectPr w:rsidR="00D1357B" w:rsidSect="00725306">
      <w:pgSz w:w="11906" w:h="16838"/>
      <w:pgMar w:top="851" w:right="1440" w:bottom="1276"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F47C12" w14:textId="77777777" w:rsidR="00874B85" w:rsidRDefault="00874B85" w:rsidP="00B7266A">
      <w:pPr>
        <w:spacing w:after="0" w:line="240" w:lineRule="auto"/>
      </w:pPr>
      <w:r>
        <w:separator/>
      </w:r>
    </w:p>
  </w:endnote>
  <w:endnote w:type="continuationSeparator" w:id="0">
    <w:p w14:paraId="308C189A" w14:textId="77777777" w:rsidR="00874B85" w:rsidRDefault="00874B85" w:rsidP="00B7266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879A53" w14:textId="77777777" w:rsidR="00BD0517" w:rsidRDefault="00BD0517" w:rsidP="004B6C03">
    <w:pPr>
      <w:pStyle w:val="Footer"/>
    </w:pPr>
    <w:r w:rsidRPr="00B24CE5">
      <w:rPr>
        <w:i/>
        <w:sz w:val="20"/>
      </w:rPr>
      <w:t xml:space="preserve">Courtesy of </w:t>
    </w:r>
    <w:hyperlink r:id="rId1" w:history="1">
      <w:r w:rsidRPr="00B24CE5">
        <w:rPr>
          <w:rStyle w:val="Hyperlink"/>
          <w:sz w:val="20"/>
        </w:rPr>
        <w:t>Keystone Sporting Solutions</w:t>
      </w:r>
    </w:hyperlink>
    <w:r>
      <w:rPr>
        <w:rStyle w:val="Hyperlink"/>
        <w:sz w:val="20"/>
      </w:rPr>
      <w:t xml:space="preserve"> </w:t>
    </w:r>
    <w:r w:rsidRPr="00A04900">
      <w:rPr>
        <w:rStyle w:val="Hyperlink"/>
        <w:sz w:val="20"/>
      </w:rPr>
      <w:t>(202</w:t>
    </w:r>
    <w:r>
      <w:rPr>
        <w:rStyle w:val="Hyperlink"/>
        <w:sz w:val="20"/>
      </w:rPr>
      <w:t>5</w:t>
    </w:r>
    <w:r w:rsidRPr="00A04900">
      <w:rPr>
        <w:rStyle w:val="Hyperlink"/>
        <w:sz w:val="20"/>
      </w:rPr>
      <w:t>)</w:t>
    </w:r>
    <w:r w:rsidRPr="00B24CE5">
      <w:rPr>
        <w:i/>
        <w:sz w:val="20"/>
      </w:rPr>
      <w:t xml:space="preserve">       </w:t>
    </w:r>
    <w:r>
      <w:rPr>
        <w:i/>
      </w:rPr>
      <w:t xml:space="preserve">                                                                                         </w:t>
    </w:r>
    <w:r>
      <w:t xml:space="preserve"> </w:t>
    </w:r>
    <w:sdt>
      <w:sdtPr>
        <w:id w:val="28687950"/>
        <w:docPartObj>
          <w:docPartGallery w:val="Page Numbers (Bottom of Page)"/>
          <w:docPartUnique/>
        </w:docPartObj>
      </w:sdtPr>
      <w:sdtEndPr>
        <w:rPr>
          <w:noProof/>
        </w:rPr>
      </w:sdtEndPr>
      <w:sdtContent>
        <w:r>
          <w:fldChar w:fldCharType="begin"/>
        </w:r>
        <w:r>
          <w:instrText xml:space="preserve"> PAGE   \* MERGEFORMAT </w:instrText>
        </w:r>
        <w:r>
          <w:fldChar w:fldCharType="separate"/>
        </w:r>
        <w:r>
          <w:rPr>
            <w:noProof/>
          </w:rPr>
          <w:t>2</w:t>
        </w:r>
        <w:r>
          <w:rPr>
            <w:noProof/>
          </w:rPr>
          <w:fldChar w:fldCharType="end"/>
        </w:r>
      </w:sdtContent>
    </w:sdt>
  </w:p>
  <w:p w14:paraId="153834E0" w14:textId="77777777" w:rsidR="00BD0517" w:rsidRDefault="00BD051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E724BB" w14:textId="77777777" w:rsidR="00874B85" w:rsidRDefault="00874B85" w:rsidP="00B7266A">
      <w:pPr>
        <w:spacing w:after="0" w:line="240" w:lineRule="auto"/>
      </w:pPr>
      <w:r>
        <w:separator/>
      </w:r>
    </w:p>
  </w:footnote>
  <w:footnote w:type="continuationSeparator" w:id="0">
    <w:p w14:paraId="5D1161F9" w14:textId="77777777" w:rsidR="00874B85" w:rsidRDefault="00874B85" w:rsidP="00B7266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2E5F9D"/>
    <w:multiLevelType w:val="multilevel"/>
    <w:tmpl w:val="89DC4F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AD6FBE"/>
    <w:multiLevelType w:val="hybridMultilevel"/>
    <w:tmpl w:val="E6C6FC9C"/>
    <w:lvl w:ilvl="0" w:tplc="FFFFFFFF">
      <w:start w:val="1"/>
      <w:numFmt w:val="lowerLetter"/>
      <w:lvlText w:val="%1)"/>
      <w:lvlJc w:val="left"/>
      <w:pPr>
        <w:ind w:left="720" w:hanging="360"/>
      </w:pPr>
      <w:rPr>
        <w:rFonts w:hint="default"/>
        <w:b/>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08607ABE"/>
    <w:multiLevelType w:val="hybridMultilevel"/>
    <w:tmpl w:val="2954D33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09BA4353"/>
    <w:multiLevelType w:val="hybridMultilevel"/>
    <w:tmpl w:val="347E5018"/>
    <w:lvl w:ilvl="0" w:tplc="B91AB34E">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161F6472"/>
    <w:multiLevelType w:val="hybridMultilevel"/>
    <w:tmpl w:val="72185BC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1C730C6C"/>
    <w:multiLevelType w:val="hybridMultilevel"/>
    <w:tmpl w:val="44284574"/>
    <w:lvl w:ilvl="0" w:tplc="F880EE1C">
      <w:numFmt w:val="bullet"/>
      <w:lvlText w:val="–"/>
      <w:lvlJc w:val="left"/>
      <w:pPr>
        <w:ind w:left="405" w:hanging="360"/>
      </w:pPr>
      <w:rPr>
        <w:rFonts w:ascii="Calibri" w:eastAsiaTheme="minorHAnsi" w:hAnsi="Calibri" w:cstheme="minorBidi" w:hint="default"/>
      </w:rPr>
    </w:lvl>
    <w:lvl w:ilvl="1" w:tplc="0C090003" w:tentative="1">
      <w:start w:val="1"/>
      <w:numFmt w:val="bullet"/>
      <w:lvlText w:val="o"/>
      <w:lvlJc w:val="left"/>
      <w:pPr>
        <w:ind w:left="1125" w:hanging="360"/>
      </w:pPr>
      <w:rPr>
        <w:rFonts w:ascii="Courier New" w:hAnsi="Courier New" w:cs="Courier New" w:hint="default"/>
      </w:rPr>
    </w:lvl>
    <w:lvl w:ilvl="2" w:tplc="0C090005" w:tentative="1">
      <w:start w:val="1"/>
      <w:numFmt w:val="bullet"/>
      <w:lvlText w:val=""/>
      <w:lvlJc w:val="left"/>
      <w:pPr>
        <w:ind w:left="1845" w:hanging="360"/>
      </w:pPr>
      <w:rPr>
        <w:rFonts w:ascii="Wingdings" w:hAnsi="Wingdings" w:hint="default"/>
      </w:rPr>
    </w:lvl>
    <w:lvl w:ilvl="3" w:tplc="0C090001" w:tentative="1">
      <w:start w:val="1"/>
      <w:numFmt w:val="bullet"/>
      <w:lvlText w:val=""/>
      <w:lvlJc w:val="left"/>
      <w:pPr>
        <w:ind w:left="2565" w:hanging="360"/>
      </w:pPr>
      <w:rPr>
        <w:rFonts w:ascii="Symbol" w:hAnsi="Symbol" w:hint="default"/>
      </w:rPr>
    </w:lvl>
    <w:lvl w:ilvl="4" w:tplc="0C090003" w:tentative="1">
      <w:start w:val="1"/>
      <w:numFmt w:val="bullet"/>
      <w:lvlText w:val="o"/>
      <w:lvlJc w:val="left"/>
      <w:pPr>
        <w:ind w:left="3285" w:hanging="360"/>
      </w:pPr>
      <w:rPr>
        <w:rFonts w:ascii="Courier New" w:hAnsi="Courier New" w:cs="Courier New" w:hint="default"/>
      </w:rPr>
    </w:lvl>
    <w:lvl w:ilvl="5" w:tplc="0C090005" w:tentative="1">
      <w:start w:val="1"/>
      <w:numFmt w:val="bullet"/>
      <w:lvlText w:val=""/>
      <w:lvlJc w:val="left"/>
      <w:pPr>
        <w:ind w:left="4005" w:hanging="360"/>
      </w:pPr>
      <w:rPr>
        <w:rFonts w:ascii="Wingdings" w:hAnsi="Wingdings" w:hint="default"/>
      </w:rPr>
    </w:lvl>
    <w:lvl w:ilvl="6" w:tplc="0C090001" w:tentative="1">
      <w:start w:val="1"/>
      <w:numFmt w:val="bullet"/>
      <w:lvlText w:val=""/>
      <w:lvlJc w:val="left"/>
      <w:pPr>
        <w:ind w:left="4725" w:hanging="360"/>
      </w:pPr>
      <w:rPr>
        <w:rFonts w:ascii="Symbol" w:hAnsi="Symbol" w:hint="default"/>
      </w:rPr>
    </w:lvl>
    <w:lvl w:ilvl="7" w:tplc="0C090003" w:tentative="1">
      <w:start w:val="1"/>
      <w:numFmt w:val="bullet"/>
      <w:lvlText w:val="o"/>
      <w:lvlJc w:val="left"/>
      <w:pPr>
        <w:ind w:left="5445" w:hanging="360"/>
      </w:pPr>
      <w:rPr>
        <w:rFonts w:ascii="Courier New" w:hAnsi="Courier New" w:cs="Courier New" w:hint="default"/>
      </w:rPr>
    </w:lvl>
    <w:lvl w:ilvl="8" w:tplc="0C090005" w:tentative="1">
      <w:start w:val="1"/>
      <w:numFmt w:val="bullet"/>
      <w:lvlText w:val=""/>
      <w:lvlJc w:val="left"/>
      <w:pPr>
        <w:ind w:left="6165" w:hanging="360"/>
      </w:pPr>
      <w:rPr>
        <w:rFonts w:ascii="Wingdings" w:hAnsi="Wingdings" w:hint="default"/>
      </w:rPr>
    </w:lvl>
  </w:abstractNum>
  <w:abstractNum w:abstractNumId="6" w15:restartNumberingAfterBreak="0">
    <w:nsid w:val="1DC83734"/>
    <w:multiLevelType w:val="hybridMultilevel"/>
    <w:tmpl w:val="E7A2D822"/>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7" w15:restartNumberingAfterBreak="0">
    <w:nsid w:val="203E7730"/>
    <w:multiLevelType w:val="hybridMultilevel"/>
    <w:tmpl w:val="6FD0090E"/>
    <w:lvl w:ilvl="0" w:tplc="08BEDFD6">
      <w:start w:val="1"/>
      <w:numFmt w:val="bullet"/>
      <w:lvlText w:val=""/>
      <w:lvlJc w:val="left"/>
      <w:pPr>
        <w:ind w:left="720" w:hanging="360"/>
      </w:pPr>
      <w:rPr>
        <w:rFonts w:ascii="Symbol" w:hAnsi="Symbol" w:hint="default"/>
      </w:rPr>
    </w:lvl>
    <w:lvl w:ilvl="1" w:tplc="D440527E">
      <w:start w:val="1"/>
      <w:numFmt w:val="bullet"/>
      <w:lvlText w:val="o"/>
      <w:lvlJc w:val="left"/>
      <w:pPr>
        <w:ind w:left="1440" w:hanging="360"/>
      </w:pPr>
      <w:rPr>
        <w:rFonts w:ascii="Courier New" w:hAnsi="Courier New" w:cs="Times New Roman" w:hint="default"/>
      </w:rPr>
    </w:lvl>
    <w:lvl w:ilvl="2" w:tplc="0A5CC7D6">
      <w:start w:val="1"/>
      <w:numFmt w:val="bullet"/>
      <w:lvlText w:val=""/>
      <w:lvlJc w:val="left"/>
      <w:pPr>
        <w:ind w:left="2160" w:hanging="360"/>
      </w:pPr>
      <w:rPr>
        <w:rFonts w:ascii="Wingdings" w:hAnsi="Wingdings" w:hint="default"/>
      </w:rPr>
    </w:lvl>
    <w:lvl w:ilvl="3" w:tplc="1A7EB28E">
      <w:start w:val="1"/>
      <w:numFmt w:val="bullet"/>
      <w:lvlText w:val=""/>
      <w:lvlJc w:val="left"/>
      <w:pPr>
        <w:ind w:left="2880" w:hanging="360"/>
      </w:pPr>
      <w:rPr>
        <w:rFonts w:ascii="Symbol" w:hAnsi="Symbol" w:hint="default"/>
      </w:rPr>
    </w:lvl>
    <w:lvl w:ilvl="4" w:tplc="7D4C705C">
      <w:start w:val="1"/>
      <w:numFmt w:val="bullet"/>
      <w:lvlText w:val="o"/>
      <w:lvlJc w:val="left"/>
      <w:pPr>
        <w:ind w:left="3600" w:hanging="360"/>
      </w:pPr>
      <w:rPr>
        <w:rFonts w:ascii="Courier New" w:hAnsi="Courier New" w:cs="Times New Roman" w:hint="default"/>
      </w:rPr>
    </w:lvl>
    <w:lvl w:ilvl="5" w:tplc="145EC9C8">
      <w:start w:val="1"/>
      <w:numFmt w:val="bullet"/>
      <w:lvlText w:val=""/>
      <w:lvlJc w:val="left"/>
      <w:pPr>
        <w:ind w:left="4320" w:hanging="360"/>
      </w:pPr>
      <w:rPr>
        <w:rFonts w:ascii="Wingdings" w:hAnsi="Wingdings" w:hint="default"/>
      </w:rPr>
    </w:lvl>
    <w:lvl w:ilvl="6" w:tplc="AA5C1EC2">
      <w:start w:val="1"/>
      <w:numFmt w:val="bullet"/>
      <w:lvlText w:val=""/>
      <w:lvlJc w:val="left"/>
      <w:pPr>
        <w:ind w:left="5040" w:hanging="360"/>
      </w:pPr>
      <w:rPr>
        <w:rFonts w:ascii="Symbol" w:hAnsi="Symbol" w:hint="default"/>
      </w:rPr>
    </w:lvl>
    <w:lvl w:ilvl="7" w:tplc="4606A1DA">
      <w:start w:val="1"/>
      <w:numFmt w:val="bullet"/>
      <w:lvlText w:val="o"/>
      <w:lvlJc w:val="left"/>
      <w:pPr>
        <w:ind w:left="5760" w:hanging="360"/>
      </w:pPr>
      <w:rPr>
        <w:rFonts w:ascii="Courier New" w:hAnsi="Courier New" w:cs="Times New Roman" w:hint="default"/>
      </w:rPr>
    </w:lvl>
    <w:lvl w:ilvl="8" w:tplc="BDDAE164">
      <w:start w:val="1"/>
      <w:numFmt w:val="bullet"/>
      <w:lvlText w:val=""/>
      <w:lvlJc w:val="left"/>
      <w:pPr>
        <w:ind w:left="6480" w:hanging="360"/>
      </w:pPr>
      <w:rPr>
        <w:rFonts w:ascii="Wingdings" w:hAnsi="Wingdings" w:hint="default"/>
      </w:rPr>
    </w:lvl>
  </w:abstractNum>
  <w:abstractNum w:abstractNumId="8" w15:restartNumberingAfterBreak="0">
    <w:nsid w:val="27F630CF"/>
    <w:multiLevelType w:val="hybridMultilevel"/>
    <w:tmpl w:val="8146E4D4"/>
    <w:lvl w:ilvl="0" w:tplc="B91AB34E">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15:restartNumberingAfterBreak="0">
    <w:nsid w:val="2A941B21"/>
    <w:multiLevelType w:val="hybridMultilevel"/>
    <w:tmpl w:val="0BC4A71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0" w15:restartNumberingAfterBreak="0">
    <w:nsid w:val="2D415BB5"/>
    <w:multiLevelType w:val="hybridMultilevel"/>
    <w:tmpl w:val="DC1EF4E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15:restartNumberingAfterBreak="0">
    <w:nsid w:val="39BFBB4C"/>
    <w:multiLevelType w:val="hybridMultilevel"/>
    <w:tmpl w:val="BE58C38E"/>
    <w:lvl w:ilvl="0" w:tplc="A2BEBBDC">
      <w:start w:val="1"/>
      <w:numFmt w:val="bullet"/>
      <w:lvlText w:val="·"/>
      <w:lvlJc w:val="left"/>
      <w:pPr>
        <w:ind w:left="720" w:hanging="360"/>
      </w:pPr>
      <w:rPr>
        <w:rFonts w:ascii="Symbol" w:hAnsi="Symbol" w:hint="default"/>
      </w:rPr>
    </w:lvl>
    <w:lvl w:ilvl="1" w:tplc="7756B1C0">
      <w:start w:val="1"/>
      <w:numFmt w:val="bullet"/>
      <w:lvlText w:val="o"/>
      <w:lvlJc w:val="left"/>
      <w:pPr>
        <w:ind w:left="1440" w:hanging="360"/>
      </w:pPr>
      <w:rPr>
        <w:rFonts w:ascii="Courier New" w:hAnsi="Courier New" w:cs="Times New Roman" w:hint="default"/>
      </w:rPr>
    </w:lvl>
    <w:lvl w:ilvl="2" w:tplc="8C6A4874">
      <w:start w:val="1"/>
      <w:numFmt w:val="bullet"/>
      <w:lvlText w:val=""/>
      <w:lvlJc w:val="left"/>
      <w:pPr>
        <w:ind w:left="2160" w:hanging="360"/>
      </w:pPr>
      <w:rPr>
        <w:rFonts w:ascii="Wingdings" w:hAnsi="Wingdings" w:hint="default"/>
      </w:rPr>
    </w:lvl>
    <w:lvl w:ilvl="3" w:tplc="08AE4C48">
      <w:start w:val="1"/>
      <w:numFmt w:val="bullet"/>
      <w:lvlText w:val=""/>
      <w:lvlJc w:val="left"/>
      <w:pPr>
        <w:ind w:left="2880" w:hanging="360"/>
      </w:pPr>
      <w:rPr>
        <w:rFonts w:ascii="Symbol" w:hAnsi="Symbol" w:hint="default"/>
      </w:rPr>
    </w:lvl>
    <w:lvl w:ilvl="4" w:tplc="E55463E4">
      <w:start w:val="1"/>
      <w:numFmt w:val="bullet"/>
      <w:lvlText w:val="o"/>
      <w:lvlJc w:val="left"/>
      <w:pPr>
        <w:ind w:left="3600" w:hanging="360"/>
      </w:pPr>
      <w:rPr>
        <w:rFonts w:ascii="Courier New" w:hAnsi="Courier New" w:cs="Times New Roman" w:hint="default"/>
      </w:rPr>
    </w:lvl>
    <w:lvl w:ilvl="5" w:tplc="B436EDBE">
      <w:start w:val="1"/>
      <w:numFmt w:val="bullet"/>
      <w:lvlText w:val=""/>
      <w:lvlJc w:val="left"/>
      <w:pPr>
        <w:ind w:left="4320" w:hanging="360"/>
      </w:pPr>
      <w:rPr>
        <w:rFonts w:ascii="Wingdings" w:hAnsi="Wingdings" w:hint="default"/>
      </w:rPr>
    </w:lvl>
    <w:lvl w:ilvl="6" w:tplc="3F7CD306">
      <w:start w:val="1"/>
      <w:numFmt w:val="bullet"/>
      <w:lvlText w:val=""/>
      <w:lvlJc w:val="left"/>
      <w:pPr>
        <w:ind w:left="5040" w:hanging="360"/>
      </w:pPr>
      <w:rPr>
        <w:rFonts w:ascii="Symbol" w:hAnsi="Symbol" w:hint="default"/>
      </w:rPr>
    </w:lvl>
    <w:lvl w:ilvl="7" w:tplc="38706C3A">
      <w:start w:val="1"/>
      <w:numFmt w:val="bullet"/>
      <w:lvlText w:val="o"/>
      <w:lvlJc w:val="left"/>
      <w:pPr>
        <w:ind w:left="5760" w:hanging="360"/>
      </w:pPr>
      <w:rPr>
        <w:rFonts w:ascii="Courier New" w:hAnsi="Courier New" w:cs="Times New Roman" w:hint="default"/>
      </w:rPr>
    </w:lvl>
    <w:lvl w:ilvl="8" w:tplc="5B288E38">
      <w:start w:val="1"/>
      <w:numFmt w:val="bullet"/>
      <w:lvlText w:val=""/>
      <w:lvlJc w:val="left"/>
      <w:pPr>
        <w:ind w:left="6480" w:hanging="360"/>
      </w:pPr>
      <w:rPr>
        <w:rFonts w:ascii="Wingdings" w:hAnsi="Wingdings" w:hint="default"/>
      </w:rPr>
    </w:lvl>
  </w:abstractNum>
  <w:abstractNum w:abstractNumId="12" w15:restartNumberingAfterBreak="0">
    <w:nsid w:val="3F7528F6"/>
    <w:multiLevelType w:val="multilevel"/>
    <w:tmpl w:val="59D830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1686D85"/>
    <w:multiLevelType w:val="hybridMultilevel"/>
    <w:tmpl w:val="A3F0D914"/>
    <w:lvl w:ilvl="0" w:tplc="74F447D2">
      <w:start w:val="1"/>
      <w:numFmt w:val="decimal"/>
      <w:lvlText w:val="%1."/>
      <w:lvlJc w:val="left"/>
      <w:pPr>
        <w:ind w:left="720" w:hanging="360"/>
      </w:pPr>
      <w:rPr>
        <w:rFonts w:hint="default"/>
        <w:b/>
        <w:color w:val="0070C0"/>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4" w15:restartNumberingAfterBreak="0">
    <w:nsid w:val="5D2F0F0A"/>
    <w:multiLevelType w:val="multilevel"/>
    <w:tmpl w:val="2EFCEC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4BE0BE2"/>
    <w:multiLevelType w:val="multilevel"/>
    <w:tmpl w:val="2ADA5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7F72E4B"/>
    <w:multiLevelType w:val="hybridMultilevel"/>
    <w:tmpl w:val="E6C6FC9C"/>
    <w:lvl w:ilvl="0" w:tplc="420C3E36">
      <w:start w:val="1"/>
      <w:numFmt w:val="lowerLetter"/>
      <w:lvlText w:val="%1)"/>
      <w:lvlJc w:val="left"/>
      <w:pPr>
        <w:ind w:left="720" w:hanging="360"/>
      </w:pPr>
      <w:rPr>
        <w:rFonts w:hint="default"/>
        <w:b/>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7" w15:restartNumberingAfterBreak="0">
    <w:nsid w:val="682B0FF9"/>
    <w:multiLevelType w:val="hybridMultilevel"/>
    <w:tmpl w:val="EF1A5A0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 w15:restartNumberingAfterBreak="0">
    <w:nsid w:val="7BE96E09"/>
    <w:multiLevelType w:val="hybridMultilevel"/>
    <w:tmpl w:val="16B0B038"/>
    <w:lvl w:ilvl="0" w:tplc="B91AB34E">
      <w:start w:val="1"/>
      <w:numFmt w:val="bullet"/>
      <w:lvlText w:val=""/>
      <w:lvlJc w:val="left"/>
      <w:pPr>
        <w:ind w:left="618" w:hanging="360"/>
      </w:pPr>
      <w:rPr>
        <w:rFonts w:ascii="Wingdings" w:hAnsi="Wingdings" w:hint="default"/>
      </w:rPr>
    </w:lvl>
    <w:lvl w:ilvl="1" w:tplc="0C090003" w:tentative="1">
      <w:start w:val="1"/>
      <w:numFmt w:val="bullet"/>
      <w:lvlText w:val="o"/>
      <w:lvlJc w:val="left"/>
      <w:pPr>
        <w:ind w:left="1338" w:hanging="360"/>
      </w:pPr>
      <w:rPr>
        <w:rFonts w:ascii="Courier New" w:hAnsi="Courier New" w:cs="Courier New" w:hint="default"/>
      </w:rPr>
    </w:lvl>
    <w:lvl w:ilvl="2" w:tplc="0C090005" w:tentative="1">
      <w:start w:val="1"/>
      <w:numFmt w:val="bullet"/>
      <w:lvlText w:val=""/>
      <w:lvlJc w:val="left"/>
      <w:pPr>
        <w:ind w:left="2058" w:hanging="360"/>
      </w:pPr>
      <w:rPr>
        <w:rFonts w:ascii="Wingdings" w:hAnsi="Wingdings" w:hint="default"/>
      </w:rPr>
    </w:lvl>
    <w:lvl w:ilvl="3" w:tplc="0C090001" w:tentative="1">
      <w:start w:val="1"/>
      <w:numFmt w:val="bullet"/>
      <w:lvlText w:val=""/>
      <w:lvlJc w:val="left"/>
      <w:pPr>
        <w:ind w:left="2778" w:hanging="360"/>
      </w:pPr>
      <w:rPr>
        <w:rFonts w:ascii="Symbol" w:hAnsi="Symbol" w:hint="default"/>
      </w:rPr>
    </w:lvl>
    <w:lvl w:ilvl="4" w:tplc="0C090003" w:tentative="1">
      <w:start w:val="1"/>
      <w:numFmt w:val="bullet"/>
      <w:lvlText w:val="o"/>
      <w:lvlJc w:val="left"/>
      <w:pPr>
        <w:ind w:left="3498" w:hanging="360"/>
      </w:pPr>
      <w:rPr>
        <w:rFonts w:ascii="Courier New" w:hAnsi="Courier New" w:cs="Courier New" w:hint="default"/>
      </w:rPr>
    </w:lvl>
    <w:lvl w:ilvl="5" w:tplc="0C090005" w:tentative="1">
      <w:start w:val="1"/>
      <w:numFmt w:val="bullet"/>
      <w:lvlText w:val=""/>
      <w:lvlJc w:val="left"/>
      <w:pPr>
        <w:ind w:left="4218" w:hanging="360"/>
      </w:pPr>
      <w:rPr>
        <w:rFonts w:ascii="Wingdings" w:hAnsi="Wingdings" w:hint="default"/>
      </w:rPr>
    </w:lvl>
    <w:lvl w:ilvl="6" w:tplc="0C090001" w:tentative="1">
      <w:start w:val="1"/>
      <w:numFmt w:val="bullet"/>
      <w:lvlText w:val=""/>
      <w:lvlJc w:val="left"/>
      <w:pPr>
        <w:ind w:left="4938" w:hanging="360"/>
      </w:pPr>
      <w:rPr>
        <w:rFonts w:ascii="Symbol" w:hAnsi="Symbol" w:hint="default"/>
      </w:rPr>
    </w:lvl>
    <w:lvl w:ilvl="7" w:tplc="0C090003" w:tentative="1">
      <w:start w:val="1"/>
      <w:numFmt w:val="bullet"/>
      <w:lvlText w:val="o"/>
      <w:lvlJc w:val="left"/>
      <w:pPr>
        <w:ind w:left="5658" w:hanging="360"/>
      </w:pPr>
      <w:rPr>
        <w:rFonts w:ascii="Courier New" w:hAnsi="Courier New" w:cs="Courier New" w:hint="default"/>
      </w:rPr>
    </w:lvl>
    <w:lvl w:ilvl="8" w:tplc="0C090005" w:tentative="1">
      <w:start w:val="1"/>
      <w:numFmt w:val="bullet"/>
      <w:lvlText w:val=""/>
      <w:lvlJc w:val="left"/>
      <w:pPr>
        <w:ind w:left="6378" w:hanging="360"/>
      </w:pPr>
      <w:rPr>
        <w:rFonts w:ascii="Wingdings" w:hAnsi="Wingdings" w:hint="default"/>
      </w:rPr>
    </w:lvl>
  </w:abstractNum>
  <w:abstractNum w:abstractNumId="19" w15:restartNumberingAfterBreak="0">
    <w:nsid w:val="7D410D1A"/>
    <w:multiLevelType w:val="hybridMultilevel"/>
    <w:tmpl w:val="B476B01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756830430">
    <w:abstractNumId w:val="7"/>
  </w:num>
  <w:num w:numId="2" w16cid:durableId="221599989">
    <w:abstractNumId w:val="6"/>
  </w:num>
  <w:num w:numId="3" w16cid:durableId="96753944">
    <w:abstractNumId w:val="11"/>
  </w:num>
  <w:num w:numId="4" w16cid:durableId="1075127685">
    <w:abstractNumId w:val="2"/>
  </w:num>
  <w:num w:numId="5" w16cid:durableId="2073655308">
    <w:abstractNumId w:val="17"/>
  </w:num>
  <w:num w:numId="6" w16cid:durableId="1985770728">
    <w:abstractNumId w:val="10"/>
  </w:num>
  <w:num w:numId="7" w16cid:durableId="416169180">
    <w:abstractNumId w:val="9"/>
  </w:num>
  <w:num w:numId="8" w16cid:durableId="479155301">
    <w:abstractNumId w:val="3"/>
  </w:num>
  <w:num w:numId="9" w16cid:durableId="847333862">
    <w:abstractNumId w:val="13"/>
  </w:num>
  <w:num w:numId="10" w16cid:durableId="1647391750">
    <w:abstractNumId w:val="8"/>
  </w:num>
  <w:num w:numId="11" w16cid:durableId="37364327">
    <w:abstractNumId w:val="18"/>
  </w:num>
  <w:num w:numId="12" w16cid:durableId="429787833">
    <w:abstractNumId w:val="5"/>
  </w:num>
  <w:num w:numId="13" w16cid:durableId="1879245692">
    <w:abstractNumId w:val="4"/>
  </w:num>
  <w:num w:numId="14" w16cid:durableId="1550459500">
    <w:abstractNumId w:val="0"/>
  </w:num>
  <w:num w:numId="15" w16cid:durableId="36399034">
    <w:abstractNumId w:val="14"/>
  </w:num>
  <w:num w:numId="16" w16cid:durableId="1202212382">
    <w:abstractNumId w:val="12"/>
  </w:num>
  <w:num w:numId="17" w16cid:durableId="307704957">
    <w:abstractNumId w:val="1"/>
  </w:num>
  <w:num w:numId="18" w16cid:durableId="392587333">
    <w:abstractNumId w:val="19"/>
  </w:num>
  <w:num w:numId="19" w16cid:durableId="1152411198">
    <w:abstractNumId w:val="15"/>
  </w:num>
  <w:num w:numId="20" w16cid:durableId="187529658">
    <w:abstractNumId w:val="16"/>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2"/>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48E3"/>
    <w:rsid w:val="000049A1"/>
    <w:rsid w:val="0001082C"/>
    <w:rsid w:val="000204CC"/>
    <w:rsid w:val="00025ECD"/>
    <w:rsid w:val="000428F2"/>
    <w:rsid w:val="00050111"/>
    <w:rsid w:val="00061FD4"/>
    <w:rsid w:val="00065A19"/>
    <w:rsid w:val="000678EB"/>
    <w:rsid w:val="00070F37"/>
    <w:rsid w:val="0007748D"/>
    <w:rsid w:val="000775DF"/>
    <w:rsid w:val="000801D4"/>
    <w:rsid w:val="000A1D0C"/>
    <w:rsid w:val="000C2DC7"/>
    <w:rsid w:val="000C34B4"/>
    <w:rsid w:val="000E1591"/>
    <w:rsid w:val="0011311B"/>
    <w:rsid w:val="00115115"/>
    <w:rsid w:val="00115B46"/>
    <w:rsid w:val="0011621C"/>
    <w:rsid w:val="00120148"/>
    <w:rsid w:val="00125F6D"/>
    <w:rsid w:val="00126BDE"/>
    <w:rsid w:val="0014430A"/>
    <w:rsid w:val="00175D86"/>
    <w:rsid w:val="0018725D"/>
    <w:rsid w:val="00193833"/>
    <w:rsid w:val="001A6A8E"/>
    <w:rsid w:val="001B36D4"/>
    <w:rsid w:val="001E01FD"/>
    <w:rsid w:val="001E1332"/>
    <w:rsid w:val="00200A22"/>
    <w:rsid w:val="002036A3"/>
    <w:rsid w:val="00205780"/>
    <w:rsid w:val="00212523"/>
    <w:rsid w:val="0022465F"/>
    <w:rsid w:val="00262973"/>
    <w:rsid w:val="00277ECA"/>
    <w:rsid w:val="002A25F6"/>
    <w:rsid w:val="002A53E9"/>
    <w:rsid w:val="002A7649"/>
    <w:rsid w:val="002B146B"/>
    <w:rsid w:val="002E5B2D"/>
    <w:rsid w:val="00333F02"/>
    <w:rsid w:val="00341BB9"/>
    <w:rsid w:val="00381B3E"/>
    <w:rsid w:val="003A60E2"/>
    <w:rsid w:val="003C25CD"/>
    <w:rsid w:val="003C481D"/>
    <w:rsid w:val="004010E7"/>
    <w:rsid w:val="00412095"/>
    <w:rsid w:val="0047137D"/>
    <w:rsid w:val="00472D6A"/>
    <w:rsid w:val="0048502B"/>
    <w:rsid w:val="004B25F6"/>
    <w:rsid w:val="004B6C03"/>
    <w:rsid w:val="004C5DC2"/>
    <w:rsid w:val="004C7E6E"/>
    <w:rsid w:val="004E0FA3"/>
    <w:rsid w:val="004E1711"/>
    <w:rsid w:val="0050345E"/>
    <w:rsid w:val="00507C44"/>
    <w:rsid w:val="00521DF4"/>
    <w:rsid w:val="00521E74"/>
    <w:rsid w:val="005241B5"/>
    <w:rsid w:val="00546057"/>
    <w:rsid w:val="005471DB"/>
    <w:rsid w:val="00551170"/>
    <w:rsid w:val="00563C86"/>
    <w:rsid w:val="005704C8"/>
    <w:rsid w:val="005D0773"/>
    <w:rsid w:val="005E42B2"/>
    <w:rsid w:val="005F4895"/>
    <w:rsid w:val="005F49F6"/>
    <w:rsid w:val="00601AB9"/>
    <w:rsid w:val="00621A47"/>
    <w:rsid w:val="00642916"/>
    <w:rsid w:val="006724D4"/>
    <w:rsid w:val="00692465"/>
    <w:rsid w:val="006B26D8"/>
    <w:rsid w:val="006C1B96"/>
    <w:rsid w:val="006C4481"/>
    <w:rsid w:val="006C7BBC"/>
    <w:rsid w:val="006D33D0"/>
    <w:rsid w:val="006E58B3"/>
    <w:rsid w:val="006F0D58"/>
    <w:rsid w:val="00703C68"/>
    <w:rsid w:val="007124CE"/>
    <w:rsid w:val="00725306"/>
    <w:rsid w:val="00730BB0"/>
    <w:rsid w:val="007622AD"/>
    <w:rsid w:val="007752E7"/>
    <w:rsid w:val="00775B21"/>
    <w:rsid w:val="00796294"/>
    <w:rsid w:val="00797A74"/>
    <w:rsid w:val="007E4039"/>
    <w:rsid w:val="008021A5"/>
    <w:rsid w:val="008109DC"/>
    <w:rsid w:val="00812231"/>
    <w:rsid w:val="008149B0"/>
    <w:rsid w:val="00827EA4"/>
    <w:rsid w:val="00830C70"/>
    <w:rsid w:val="00832D10"/>
    <w:rsid w:val="00835504"/>
    <w:rsid w:val="00854DAE"/>
    <w:rsid w:val="0087471E"/>
    <w:rsid w:val="00874B85"/>
    <w:rsid w:val="008837F3"/>
    <w:rsid w:val="00894D64"/>
    <w:rsid w:val="008A0A06"/>
    <w:rsid w:val="008A22A4"/>
    <w:rsid w:val="008C25FE"/>
    <w:rsid w:val="008D73C6"/>
    <w:rsid w:val="008F229F"/>
    <w:rsid w:val="008F32B4"/>
    <w:rsid w:val="00901FE9"/>
    <w:rsid w:val="00921285"/>
    <w:rsid w:val="00923694"/>
    <w:rsid w:val="009427D5"/>
    <w:rsid w:val="00943E90"/>
    <w:rsid w:val="00970142"/>
    <w:rsid w:val="00982E20"/>
    <w:rsid w:val="009909EE"/>
    <w:rsid w:val="00990C56"/>
    <w:rsid w:val="009A6E88"/>
    <w:rsid w:val="009D1B39"/>
    <w:rsid w:val="009E7793"/>
    <w:rsid w:val="00A11B4F"/>
    <w:rsid w:val="00A13836"/>
    <w:rsid w:val="00A17DC4"/>
    <w:rsid w:val="00A357CF"/>
    <w:rsid w:val="00A64FFD"/>
    <w:rsid w:val="00A65D5A"/>
    <w:rsid w:val="00AE1A35"/>
    <w:rsid w:val="00AE7E73"/>
    <w:rsid w:val="00B20F87"/>
    <w:rsid w:val="00B52CF6"/>
    <w:rsid w:val="00B65D62"/>
    <w:rsid w:val="00B717CE"/>
    <w:rsid w:val="00B7266A"/>
    <w:rsid w:val="00BB4CA2"/>
    <w:rsid w:val="00BB7C72"/>
    <w:rsid w:val="00BD0517"/>
    <w:rsid w:val="00BF02C3"/>
    <w:rsid w:val="00C0713E"/>
    <w:rsid w:val="00CB371A"/>
    <w:rsid w:val="00D1357B"/>
    <w:rsid w:val="00D14D8D"/>
    <w:rsid w:val="00D24389"/>
    <w:rsid w:val="00D244EF"/>
    <w:rsid w:val="00D268E2"/>
    <w:rsid w:val="00D866A0"/>
    <w:rsid w:val="00DA332D"/>
    <w:rsid w:val="00DB012D"/>
    <w:rsid w:val="00DB0D64"/>
    <w:rsid w:val="00DD1B78"/>
    <w:rsid w:val="00DF554E"/>
    <w:rsid w:val="00DF5919"/>
    <w:rsid w:val="00E22384"/>
    <w:rsid w:val="00E43224"/>
    <w:rsid w:val="00E616DB"/>
    <w:rsid w:val="00E63CF1"/>
    <w:rsid w:val="00E8703A"/>
    <w:rsid w:val="00E91901"/>
    <w:rsid w:val="00EB0FA4"/>
    <w:rsid w:val="00EC29DE"/>
    <w:rsid w:val="00ED7DD6"/>
    <w:rsid w:val="00EF48E3"/>
    <w:rsid w:val="00EF4ABB"/>
    <w:rsid w:val="00F116DD"/>
    <w:rsid w:val="00F22146"/>
    <w:rsid w:val="00F6552E"/>
    <w:rsid w:val="00F71287"/>
    <w:rsid w:val="00F91BD4"/>
    <w:rsid w:val="00FB7418"/>
    <w:rsid w:val="00FD20E9"/>
    <w:rsid w:val="00FE260A"/>
    <w:rsid w:val="00FF5DF4"/>
    <w:rsid w:val="00FF7712"/>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708F02"/>
  <w15:chartTrackingRefBased/>
  <w15:docId w15:val="{655665F7-A1BD-4A4A-A243-AB7B4E46FF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F48E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DA332D"/>
    <w:pPr>
      <w:keepNext/>
      <w:keepLines/>
      <w:spacing w:before="160" w:after="0"/>
      <w:outlineLvl w:val="1"/>
    </w:pPr>
    <w:rPr>
      <w:rFonts w:asciiTheme="majorHAnsi" w:eastAsiaTheme="majorEastAsia" w:hAnsiTheme="majorHAnsi" w:cstheme="majorBidi"/>
      <w:color w:val="0070C0"/>
      <w:sz w:val="32"/>
      <w:szCs w:val="32"/>
    </w:rPr>
  </w:style>
  <w:style w:type="paragraph" w:styleId="Heading3">
    <w:name w:val="heading 3"/>
    <w:basedOn w:val="Normal"/>
    <w:next w:val="Normal"/>
    <w:link w:val="Heading3Char"/>
    <w:uiPriority w:val="9"/>
    <w:unhideWhenUsed/>
    <w:qFormat/>
    <w:rsid w:val="00412095"/>
    <w:pPr>
      <w:keepNext/>
      <w:keepLines/>
      <w:spacing w:before="160" w:after="80"/>
      <w:outlineLvl w:val="2"/>
    </w:pPr>
    <w:rPr>
      <w:rFonts w:eastAsiaTheme="majorEastAsia" w:cstheme="majorBidi"/>
      <w:b/>
      <w:bCs/>
      <w:color w:val="0F4761" w:themeColor="accent1" w:themeShade="BF"/>
      <w:sz w:val="24"/>
      <w:szCs w:val="24"/>
    </w:rPr>
  </w:style>
  <w:style w:type="paragraph" w:styleId="Heading4">
    <w:name w:val="heading 4"/>
    <w:basedOn w:val="Normal"/>
    <w:next w:val="Normal"/>
    <w:link w:val="Heading4Char"/>
    <w:uiPriority w:val="9"/>
    <w:semiHidden/>
    <w:unhideWhenUsed/>
    <w:qFormat/>
    <w:rsid w:val="00EF48E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F48E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F48E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F48E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F48E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F48E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F48E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DA332D"/>
    <w:rPr>
      <w:rFonts w:asciiTheme="majorHAnsi" w:eastAsiaTheme="majorEastAsia" w:hAnsiTheme="majorHAnsi" w:cstheme="majorBidi"/>
      <w:color w:val="0070C0"/>
      <w:sz w:val="32"/>
      <w:szCs w:val="32"/>
    </w:rPr>
  </w:style>
  <w:style w:type="character" w:customStyle="1" w:styleId="Heading3Char">
    <w:name w:val="Heading 3 Char"/>
    <w:basedOn w:val="DefaultParagraphFont"/>
    <w:link w:val="Heading3"/>
    <w:uiPriority w:val="9"/>
    <w:rsid w:val="00412095"/>
    <w:rPr>
      <w:rFonts w:eastAsiaTheme="majorEastAsia" w:cstheme="majorBidi"/>
      <w:b/>
      <w:bCs/>
      <w:color w:val="0F4761" w:themeColor="accent1" w:themeShade="BF"/>
      <w:sz w:val="24"/>
      <w:szCs w:val="24"/>
    </w:rPr>
  </w:style>
  <w:style w:type="character" w:customStyle="1" w:styleId="Heading4Char">
    <w:name w:val="Heading 4 Char"/>
    <w:basedOn w:val="DefaultParagraphFont"/>
    <w:link w:val="Heading4"/>
    <w:uiPriority w:val="9"/>
    <w:semiHidden/>
    <w:rsid w:val="00EF48E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F48E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F48E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F48E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F48E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F48E3"/>
    <w:rPr>
      <w:rFonts w:eastAsiaTheme="majorEastAsia" w:cstheme="majorBidi"/>
      <w:color w:val="272727" w:themeColor="text1" w:themeTint="D8"/>
    </w:rPr>
  </w:style>
  <w:style w:type="paragraph" w:styleId="Title">
    <w:name w:val="Title"/>
    <w:basedOn w:val="Normal"/>
    <w:next w:val="Normal"/>
    <w:link w:val="TitleChar"/>
    <w:uiPriority w:val="10"/>
    <w:qFormat/>
    <w:rsid w:val="00EF48E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F48E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F48E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F48E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F48E3"/>
    <w:pPr>
      <w:spacing w:before="160"/>
      <w:jc w:val="center"/>
    </w:pPr>
    <w:rPr>
      <w:i/>
      <w:iCs/>
      <w:color w:val="404040" w:themeColor="text1" w:themeTint="BF"/>
    </w:rPr>
  </w:style>
  <w:style w:type="character" w:customStyle="1" w:styleId="QuoteChar">
    <w:name w:val="Quote Char"/>
    <w:basedOn w:val="DefaultParagraphFont"/>
    <w:link w:val="Quote"/>
    <w:uiPriority w:val="29"/>
    <w:rsid w:val="00EF48E3"/>
    <w:rPr>
      <w:i/>
      <w:iCs/>
      <w:color w:val="404040" w:themeColor="text1" w:themeTint="BF"/>
    </w:rPr>
  </w:style>
  <w:style w:type="paragraph" w:styleId="ListParagraph">
    <w:name w:val="List Paragraph"/>
    <w:basedOn w:val="Normal"/>
    <w:uiPriority w:val="34"/>
    <w:qFormat/>
    <w:rsid w:val="00EF48E3"/>
    <w:pPr>
      <w:ind w:left="720"/>
      <w:contextualSpacing/>
    </w:pPr>
  </w:style>
  <w:style w:type="character" w:styleId="IntenseEmphasis">
    <w:name w:val="Intense Emphasis"/>
    <w:basedOn w:val="DefaultParagraphFont"/>
    <w:uiPriority w:val="21"/>
    <w:qFormat/>
    <w:rsid w:val="00EF48E3"/>
    <w:rPr>
      <w:i/>
      <w:iCs/>
      <w:color w:val="0F4761" w:themeColor="accent1" w:themeShade="BF"/>
    </w:rPr>
  </w:style>
  <w:style w:type="paragraph" w:styleId="IntenseQuote">
    <w:name w:val="Intense Quote"/>
    <w:basedOn w:val="Normal"/>
    <w:next w:val="Normal"/>
    <w:link w:val="IntenseQuoteChar"/>
    <w:uiPriority w:val="30"/>
    <w:qFormat/>
    <w:rsid w:val="00EF48E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F48E3"/>
    <w:rPr>
      <w:i/>
      <w:iCs/>
      <w:color w:val="0F4761" w:themeColor="accent1" w:themeShade="BF"/>
    </w:rPr>
  </w:style>
  <w:style w:type="character" w:styleId="IntenseReference">
    <w:name w:val="Intense Reference"/>
    <w:basedOn w:val="DefaultParagraphFont"/>
    <w:uiPriority w:val="32"/>
    <w:qFormat/>
    <w:rsid w:val="00EF48E3"/>
    <w:rPr>
      <w:b/>
      <w:bCs/>
      <w:smallCaps/>
      <w:color w:val="0F4761" w:themeColor="accent1" w:themeShade="BF"/>
      <w:spacing w:val="5"/>
    </w:rPr>
  </w:style>
  <w:style w:type="character" w:styleId="Hyperlink">
    <w:name w:val="Hyperlink"/>
    <w:basedOn w:val="DefaultParagraphFont"/>
    <w:uiPriority w:val="99"/>
    <w:unhideWhenUsed/>
    <w:rsid w:val="00EF48E3"/>
    <w:rPr>
      <w:color w:val="467886" w:themeColor="hyperlink"/>
      <w:u w:val="single"/>
    </w:rPr>
  </w:style>
  <w:style w:type="character" w:styleId="UnresolvedMention">
    <w:name w:val="Unresolved Mention"/>
    <w:basedOn w:val="DefaultParagraphFont"/>
    <w:uiPriority w:val="99"/>
    <w:semiHidden/>
    <w:unhideWhenUsed/>
    <w:rsid w:val="00EF48E3"/>
    <w:rPr>
      <w:color w:val="605E5C"/>
      <w:shd w:val="clear" w:color="auto" w:fill="E1DFDD"/>
    </w:rPr>
  </w:style>
  <w:style w:type="table" w:styleId="TableGrid">
    <w:name w:val="Table Grid"/>
    <w:basedOn w:val="TableNormal"/>
    <w:uiPriority w:val="39"/>
    <w:rsid w:val="00507C4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B7266A"/>
    <w:pPr>
      <w:tabs>
        <w:tab w:val="center" w:pos="4513"/>
        <w:tab w:val="right" w:pos="9026"/>
      </w:tabs>
      <w:spacing w:after="0" w:line="240" w:lineRule="auto"/>
    </w:pPr>
  </w:style>
  <w:style w:type="character" w:customStyle="1" w:styleId="HeaderChar">
    <w:name w:val="Header Char"/>
    <w:basedOn w:val="DefaultParagraphFont"/>
    <w:link w:val="Header"/>
    <w:uiPriority w:val="99"/>
    <w:rsid w:val="00B7266A"/>
  </w:style>
  <w:style w:type="paragraph" w:styleId="Footer">
    <w:name w:val="footer"/>
    <w:basedOn w:val="Normal"/>
    <w:link w:val="FooterChar"/>
    <w:uiPriority w:val="99"/>
    <w:unhideWhenUsed/>
    <w:rsid w:val="00B7266A"/>
    <w:pPr>
      <w:tabs>
        <w:tab w:val="center" w:pos="4513"/>
        <w:tab w:val="right" w:pos="9026"/>
      </w:tabs>
      <w:spacing w:after="0" w:line="240" w:lineRule="auto"/>
    </w:pPr>
  </w:style>
  <w:style w:type="character" w:customStyle="1" w:styleId="FooterChar">
    <w:name w:val="Footer Char"/>
    <w:basedOn w:val="DefaultParagraphFont"/>
    <w:link w:val="Footer"/>
    <w:uiPriority w:val="99"/>
    <w:rsid w:val="00B7266A"/>
  </w:style>
  <w:style w:type="paragraph" w:styleId="TOCHeading">
    <w:name w:val="TOC Heading"/>
    <w:basedOn w:val="Heading1"/>
    <w:next w:val="Normal"/>
    <w:uiPriority w:val="39"/>
    <w:unhideWhenUsed/>
    <w:qFormat/>
    <w:rsid w:val="00BD0517"/>
    <w:pPr>
      <w:spacing w:before="240" w:after="0"/>
      <w:outlineLvl w:val="9"/>
    </w:pPr>
    <w:rPr>
      <w:sz w:val="32"/>
      <w:szCs w:val="32"/>
      <w:lang w:val="en-US"/>
    </w:rPr>
  </w:style>
  <w:style w:type="paragraph" w:styleId="TOC2">
    <w:name w:val="toc 2"/>
    <w:basedOn w:val="Normal"/>
    <w:next w:val="Normal"/>
    <w:autoRedefine/>
    <w:uiPriority w:val="39"/>
    <w:unhideWhenUsed/>
    <w:rsid w:val="00BD0517"/>
    <w:pPr>
      <w:spacing w:after="100"/>
      <w:ind w:left="220"/>
    </w:pPr>
  </w:style>
  <w:style w:type="paragraph" w:styleId="TOC1">
    <w:name w:val="toc 1"/>
    <w:basedOn w:val="Normal"/>
    <w:next w:val="Normal"/>
    <w:autoRedefine/>
    <w:uiPriority w:val="39"/>
    <w:unhideWhenUsed/>
    <w:rsid w:val="00BD0517"/>
    <w:pPr>
      <w:spacing w:after="100"/>
    </w:pPr>
  </w:style>
  <w:style w:type="paragraph" w:styleId="TOC3">
    <w:name w:val="toc 3"/>
    <w:basedOn w:val="Normal"/>
    <w:next w:val="Normal"/>
    <w:autoRedefine/>
    <w:uiPriority w:val="39"/>
    <w:unhideWhenUsed/>
    <w:rsid w:val="00BD0517"/>
    <w:pPr>
      <w:spacing w:after="100"/>
      <w:ind w:left="440"/>
    </w:pPr>
  </w:style>
  <w:style w:type="paragraph" w:styleId="NormalWeb">
    <w:name w:val="Normal (Web)"/>
    <w:basedOn w:val="Normal"/>
    <w:uiPriority w:val="99"/>
    <w:unhideWhenUsed/>
    <w:rsid w:val="0087471E"/>
    <w:pPr>
      <w:spacing w:before="100" w:beforeAutospacing="1" w:after="100" w:afterAutospacing="1" w:line="240" w:lineRule="auto"/>
    </w:pPr>
    <w:rPr>
      <w:rFonts w:ascii="Times New Roman" w:eastAsia="Times New Roman" w:hAnsi="Times New Roman" w:cs="Times New Roman"/>
      <w:sz w:val="24"/>
      <w:szCs w:val="24"/>
      <w:lang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7114846">
      <w:bodyDiv w:val="1"/>
      <w:marLeft w:val="0"/>
      <w:marRight w:val="0"/>
      <w:marTop w:val="0"/>
      <w:marBottom w:val="0"/>
      <w:divBdr>
        <w:top w:val="none" w:sz="0" w:space="0" w:color="auto"/>
        <w:left w:val="none" w:sz="0" w:space="0" w:color="auto"/>
        <w:bottom w:val="none" w:sz="0" w:space="0" w:color="auto"/>
        <w:right w:val="none" w:sz="0" w:space="0" w:color="auto"/>
      </w:divBdr>
      <w:divsChild>
        <w:div w:id="1644696838">
          <w:marLeft w:val="0"/>
          <w:marRight w:val="0"/>
          <w:marTop w:val="0"/>
          <w:marBottom w:val="0"/>
          <w:divBdr>
            <w:top w:val="none" w:sz="0" w:space="0" w:color="auto"/>
            <w:left w:val="none" w:sz="0" w:space="0" w:color="auto"/>
            <w:bottom w:val="none" w:sz="0" w:space="0" w:color="auto"/>
            <w:right w:val="none" w:sz="0" w:space="0" w:color="auto"/>
          </w:divBdr>
          <w:divsChild>
            <w:div w:id="650326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585386">
      <w:bodyDiv w:val="1"/>
      <w:marLeft w:val="0"/>
      <w:marRight w:val="0"/>
      <w:marTop w:val="0"/>
      <w:marBottom w:val="0"/>
      <w:divBdr>
        <w:top w:val="none" w:sz="0" w:space="0" w:color="auto"/>
        <w:left w:val="none" w:sz="0" w:space="0" w:color="auto"/>
        <w:bottom w:val="none" w:sz="0" w:space="0" w:color="auto"/>
        <w:right w:val="none" w:sz="0" w:space="0" w:color="auto"/>
      </w:divBdr>
      <w:divsChild>
        <w:div w:id="1771269192">
          <w:marLeft w:val="0"/>
          <w:marRight w:val="0"/>
          <w:marTop w:val="0"/>
          <w:marBottom w:val="0"/>
          <w:divBdr>
            <w:top w:val="none" w:sz="0" w:space="0" w:color="auto"/>
            <w:left w:val="none" w:sz="0" w:space="0" w:color="auto"/>
            <w:bottom w:val="none" w:sz="0" w:space="0" w:color="auto"/>
            <w:right w:val="none" w:sz="0" w:space="0" w:color="auto"/>
          </w:divBdr>
          <w:divsChild>
            <w:div w:id="149954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465707">
      <w:bodyDiv w:val="1"/>
      <w:marLeft w:val="0"/>
      <w:marRight w:val="0"/>
      <w:marTop w:val="0"/>
      <w:marBottom w:val="0"/>
      <w:divBdr>
        <w:top w:val="none" w:sz="0" w:space="0" w:color="auto"/>
        <w:left w:val="none" w:sz="0" w:space="0" w:color="auto"/>
        <w:bottom w:val="none" w:sz="0" w:space="0" w:color="auto"/>
        <w:right w:val="none" w:sz="0" w:space="0" w:color="auto"/>
      </w:divBdr>
    </w:div>
    <w:div w:id="299653624">
      <w:bodyDiv w:val="1"/>
      <w:marLeft w:val="0"/>
      <w:marRight w:val="0"/>
      <w:marTop w:val="0"/>
      <w:marBottom w:val="0"/>
      <w:divBdr>
        <w:top w:val="none" w:sz="0" w:space="0" w:color="auto"/>
        <w:left w:val="none" w:sz="0" w:space="0" w:color="auto"/>
        <w:bottom w:val="none" w:sz="0" w:space="0" w:color="auto"/>
        <w:right w:val="none" w:sz="0" w:space="0" w:color="auto"/>
      </w:divBdr>
    </w:div>
    <w:div w:id="329068739">
      <w:bodyDiv w:val="1"/>
      <w:marLeft w:val="0"/>
      <w:marRight w:val="0"/>
      <w:marTop w:val="0"/>
      <w:marBottom w:val="0"/>
      <w:divBdr>
        <w:top w:val="none" w:sz="0" w:space="0" w:color="auto"/>
        <w:left w:val="none" w:sz="0" w:space="0" w:color="auto"/>
        <w:bottom w:val="none" w:sz="0" w:space="0" w:color="auto"/>
        <w:right w:val="none" w:sz="0" w:space="0" w:color="auto"/>
      </w:divBdr>
    </w:div>
    <w:div w:id="409932227">
      <w:bodyDiv w:val="1"/>
      <w:marLeft w:val="0"/>
      <w:marRight w:val="0"/>
      <w:marTop w:val="0"/>
      <w:marBottom w:val="0"/>
      <w:divBdr>
        <w:top w:val="none" w:sz="0" w:space="0" w:color="auto"/>
        <w:left w:val="none" w:sz="0" w:space="0" w:color="auto"/>
        <w:bottom w:val="none" w:sz="0" w:space="0" w:color="auto"/>
        <w:right w:val="none" w:sz="0" w:space="0" w:color="auto"/>
      </w:divBdr>
    </w:div>
    <w:div w:id="434130727">
      <w:bodyDiv w:val="1"/>
      <w:marLeft w:val="0"/>
      <w:marRight w:val="0"/>
      <w:marTop w:val="0"/>
      <w:marBottom w:val="0"/>
      <w:divBdr>
        <w:top w:val="none" w:sz="0" w:space="0" w:color="auto"/>
        <w:left w:val="none" w:sz="0" w:space="0" w:color="auto"/>
        <w:bottom w:val="none" w:sz="0" w:space="0" w:color="auto"/>
        <w:right w:val="none" w:sz="0" w:space="0" w:color="auto"/>
      </w:divBdr>
      <w:divsChild>
        <w:div w:id="497429208">
          <w:marLeft w:val="0"/>
          <w:marRight w:val="0"/>
          <w:marTop w:val="0"/>
          <w:marBottom w:val="0"/>
          <w:divBdr>
            <w:top w:val="none" w:sz="0" w:space="0" w:color="auto"/>
            <w:left w:val="none" w:sz="0" w:space="0" w:color="auto"/>
            <w:bottom w:val="none" w:sz="0" w:space="0" w:color="auto"/>
            <w:right w:val="none" w:sz="0" w:space="0" w:color="auto"/>
          </w:divBdr>
          <w:divsChild>
            <w:div w:id="1251112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0635312">
      <w:bodyDiv w:val="1"/>
      <w:marLeft w:val="0"/>
      <w:marRight w:val="0"/>
      <w:marTop w:val="0"/>
      <w:marBottom w:val="0"/>
      <w:divBdr>
        <w:top w:val="none" w:sz="0" w:space="0" w:color="auto"/>
        <w:left w:val="none" w:sz="0" w:space="0" w:color="auto"/>
        <w:bottom w:val="none" w:sz="0" w:space="0" w:color="auto"/>
        <w:right w:val="none" w:sz="0" w:space="0" w:color="auto"/>
      </w:divBdr>
    </w:div>
    <w:div w:id="548539831">
      <w:bodyDiv w:val="1"/>
      <w:marLeft w:val="0"/>
      <w:marRight w:val="0"/>
      <w:marTop w:val="0"/>
      <w:marBottom w:val="0"/>
      <w:divBdr>
        <w:top w:val="none" w:sz="0" w:space="0" w:color="auto"/>
        <w:left w:val="none" w:sz="0" w:space="0" w:color="auto"/>
        <w:bottom w:val="none" w:sz="0" w:space="0" w:color="auto"/>
        <w:right w:val="none" w:sz="0" w:space="0" w:color="auto"/>
      </w:divBdr>
    </w:div>
    <w:div w:id="746070308">
      <w:bodyDiv w:val="1"/>
      <w:marLeft w:val="0"/>
      <w:marRight w:val="0"/>
      <w:marTop w:val="0"/>
      <w:marBottom w:val="0"/>
      <w:divBdr>
        <w:top w:val="none" w:sz="0" w:space="0" w:color="auto"/>
        <w:left w:val="none" w:sz="0" w:space="0" w:color="auto"/>
        <w:bottom w:val="none" w:sz="0" w:space="0" w:color="auto"/>
        <w:right w:val="none" w:sz="0" w:space="0" w:color="auto"/>
      </w:divBdr>
    </w:div>
    <w:div w:id="752746664">
      <w:bodyDiv w:val="1"/>
      <w:marLeft w:val="0"/>
      <w:marRight w:val="0"/>
      <w:marTop w:val="0"/>
      <w:marBottom w:val="0"/>
      <w:divBdr>
        <w:top w:val="none" w:sz="0" w:space="0" w:color="auto"/>
        <w:left w:val="none" w:sz="0" w:space="0" w:color="auto"/>
        <w:bottom w:val="none" w:sz="0" w:space="0" w:color="auto"/>
        <w:right w:val="none" w:sz="0" w:space="0" w:color="auto"/>
      </w:divBdr>
    </w:div>
    <w:div w:id="759790968">
      <w:bodyDiv w:val="1"/>
      <w:marLeft w:val="0"/>
      <w:marRight w:val="0"/>
      <w:marTop w:val="0"/>
      <w:marBottom w:val="0"/>
      <w:divBdr>
        <w:top w:val="none" w:sz="0" w:space="0" w:color="auto"/>
        <w:left w:val="none" w:sz="0" w:space="0" w:color="auto"/>
        <w:bottom w:val="none" w:sz="0" w:space="0" w:color="auto"/>
        <w:right w:val="none" w:sz="0" w:space="0" w:color="auto"/>
      </w:divBdr>
      <w:divsChild>
        <w:div w:id="2064938320">
          <w:marLeft w:val="0"/>
          <w:marRight w:val="0"/>
          <w:marTop w:val="0"/>
          <w:marBottom w:val="0"/>
          <w:divBdr>
            <w:top w:val="none" w:sz="0" w:space="0" w:color="auto"/>
            <w:left w:val="none" w:sz="0" w:space="0" w:color="auto"/>
            <w:bottom w:val="none" w:sz="0" w:space="0" w:color="auto"/>
            <w:right w:val="none" w:sz="0" w:space="0" w:color="auto"/>
          </w:divBdr>
          <w:divsChild>
            <w:div w:id="1004354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0945583">
      <w:bodyDiv w:val="1"/>
      <w:marLeft w:val="0"/>
      <w:marRight w:val="0"/>
      <w:marTop w:val="0"/>
      <w:marBottom w:val="0"/>
      <w:divBdr>
        <w:top w:val="none" w:sz="0" w:space="0" w:color="auto"/>
        <w:left w:val="none" w:sz="0" w:space="0" w:color="auto"/>
        <w:bottom w:val="none" w:sz="0" w:space="0" w:color="auto"/>
        <w:right w:val="none" w:sz="0" w:space="0" w:color="auto"/>
      </w:divBdr>
      <w:divsChild>
        <w:div w:id="1162039298">
          <w:marLeft w:val="0"/>
          <w:marRight w:val="0"/>
          <w:marTop w:val="0"/>
          <w:marBottom w:val="0"/>
          <w:divBdr>
            <w:top w:val="none" w:sz="0" w:space="0" w:color="auto"/>
            <w:left w:val="none" w:sz="0" w:space="0" w:color="auto"/>
            <w:bottom w:val="none" w:sz="0" w:space="0" w:color="auto"/>
            <w:right w:val="none" w:sz="0" w:space="0" w:color="auto"/>
          </w:divBdr>
          <w:divsChild>
            <w:div w:id="781725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6477971">
      <w:bodyDiv w:val="1"/>
      <w:marLeft w:val="0"/>
      <w:marRight w:val="0"/>
      <w:marTop w:val="0"/>
      <w:marBottom w:val="0"/>
      <w:divBdr>
        <w:top w:val="none" w:sz="0" w:space="0" w:color="auto"/>
        <w:left w:val="none" w:sz="0" w:space="0" w:color="auto"/>
        <w:bottom w:val="none" w:sz="0" w:space="0" w:color="auto"/>
        <w:right w:val="none" w:sz="0" w:space="0" w:color="auto"/>
      </w:divBdr>
    </w:div>
    <w:div w:id="859707964">
      <w:bodyDiv w:val="1"/>
      <w:marLeft w:val="0"/>
      <w:marRight w:val="0"/>
      <w:marTop w:val="0"/>
      <w:marBottom w:val="0"/>
      <w:divBdr>
        <w:top w:val="none" w:sz="0" w:space="0" w:color="auto"/>
        <w:left w:val="none" w:sz="0" w:space="0" w:color="auto"/>
        <w:bottom w:val="none" w:sz="0" w:space="0" w:color="auto"/>
        <w:right w:val="none" w:sz="0" w:space="0" w:color="auto"/>
      </w:divBdr>
    </w:div>
    <w:div w:id="1030305468">
      <w:bodyDiv w:val="1"/>
      <w:marLeft w:val="0"/>
      <w:marRight w:val="0"/>
      <w:marTop w:val="0"/>
      <w:marBottom w:val="0"/>
      <w:divBdr>
        <w:top w:val="none" w:sz="0" w:space="0" w:color="auto"/>
        <w:left w:val="none" w:sz="0" w:space="0" w:color="auto"/>
        <w:bottom w:val="none" w:sz="0" w:space="0" w:color="auto"/>
        <w:right w:val="none" w:sz="0" w:space="0" w:color="auto"/>
      </w:divBdr>
    </w:div>
    <w:div w:id="1077241861">
      <w:bodyDiv w:val="1"/>
      <w:marLeft w:val="0"/>
      <w:marRight w:val="0"/>
      <w:marTop w:val="0"/>
      <w:marBottom w:val="0"/>
      <w:divBdr>
        <w:top w:val="none" w:sz="0" w:space="0" w:color="auto"/>
        <w:left w:val="none" w:sz="0" w:space="0" w:color="auto"/>
        <w:bottom w:val="none" w:sz="0" w:space="0" w:color="auto"/>
        <w:right w:val="none" w:sz="0" w:space="0" w:color="auto"/>
      </w:divBdr>
      <w:divsChild>
        <w:div w:id="781077656">
          <w:marLeft w:val="0"/>
          <w:marRight w:val="0"/>
          <w:marTop w:val="0"/>
          <w:marBottom w:val="0"/>
          <w:divBdr>
            <w:top w:val="none" w:sz="0" w:space="0" w:color="auto"/>
            <w:left w:val="none" w:sz="0" w:space="0" w:color="auto"/>
            <w:bottom w:val="none" w:sz="0" w:space="0" w:color="auto"/>
            <w:right w:val="none" w:sz="0" w:space="0" w:color="auto"/>
          </w:divBdr>
          <w:divsChild>
            <w:div w:id="987633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9587065">
      <w:bodyDiv w:val="1"/>
      <w:marLeft w:val="0"/>
      <w:marRight w:val="0"/>
      <w:marTop w:val="0"/>
      <w:marBottom w:val="0"/>
      <w:divBdr>
        <w:top w:val="none" w:sz="0" w:space="0" w:color="auto"/>
        <w:left w:val="none" w:sz="0" w:space="0" w:color="auto"/>
        <w:bottom w:val="none" w:sz="0" w:space="0" w:color="auto"/>
        <w:right w:val="none" w:sz="0" w:space="0" w:color="auto"/>
      </w:divBdr>
    </w:div>
    <w:div w:id="1274048035">
      <w:bodyDiv w:val="1"/>
      <w:marLeft w:val="0"/>
      <w:marRight w:val="0"/>
      <w:marTop w:val="0"/>
      <w:marBottom w:val="0"/>
      <w:divBdr>
        <w:top w:val="none" w:sz="0" w:space="0" w:color="auto"/>
        <w:left w:val="none" w:sz="0" w:space="0" w:color="auto"/>
        <w:bottom w:val="none" w:sz="0" w:space="0" w:color="auto"/>
        <w:right w:val="none" w:sz="0" w:space="0" w:color="auto"/>
      </w:divBdr>
    </w:div>
    <w:div w:id="1280336346">
      <w:bodyDiv w:val="1"/>
      <w:marLeft w:val="0"/>
      <w:marRight w:val="0"/>
      <w:marTop w:val="0"/>
      <w:marBottom w:val="0"/>
      <w:divBdr>
        <w:top w:val="none" w:sz="0" w:space="0" w:color="auto"/>
        <w:left w:val="none" w:sz="0" w:space="0" w:color="auto"/>
        <w:bottom w:val="none" w:sz="0" w:space="0" w:color="auto"/>
        <w:right w:val="none" w:sz="0" w:space="0" w:color="auto"/>
      </w:divBdr>
    </w:div>
    <w:div w:id="1307204990">
      <w:bodyDiv w:val="1"/>
      <w:marLeft w:val="0"/>
      <w:marRight w:val="0"/>
      <w:marTop w:val="0"/>
      <w:marBottom w:val="0"/>
      <w:divBdr>
        <w:top w:val="none" w:sz="0" w:space="0" w:color="auto"/>
        <w:left w:val="none" w:sz="0" w:space="0" w:color="auto"/>
        <w:bottom w:val="none" w:sz="0" w:space="0" w:color="auto"/>
        <w:right w:val="none" w:sz="0" w:space="0" w:color="auto"/>
      </w:divBdr>
    </w:div>
    <w:div w:id="1350260459">
      <w:bodyDiv w:val="1"/>
      <w:marLeft w:val="0"/>
      <w:marRight w:val="0"/>
      <w:marTop w:val="0"/>
      <w:marBottom w:val="0"/>
      <w:divBdr>
        <w:top w:val="none" w:sz="0" w:space="0" w:color="auto"/>
        <w:left w:val="none" w:sz="0" w:space="0" w:color="auto"/>
        <w:bottom w:val="none" w:sz="0" w:space="0" w:color="auto"/>
        <w:right w:val="none" w:sz="0" w:space="0" w:color="auto"/>
      </w:divBdr>
    </w:div>
    <w:div w:id="1385517830">
      <w:bodyDiv w:val="1"/>
      <w:marLeft w:val="0"/>
      <w:marRight w:val="0"/>
      <w:marTop w:val="0"/>
      <w:marBottom w:val="0"/>
      <w:divBdr>
        <w:top w:val="none" w:sz="0" w:space="0" w:color="auto"/>
        <w:left w:val="none" w:sz="0" w:space="0" w:color="auto"/>
        <w:bottom w:val="none" w:sz="0" w:space="0" w:color="auto"/>
        <w:right w:val="none" w:sz="0" w:space="0" w:color="auto"/>
      </w:divBdr>
    </w:div>
    <w:div w:id="1556350788">
      <w:bodyDiv w:val="1"/>
      <w:marLeft w:val="0"/>
      <w:marRight w:val="0"/>
      <w:marTop w:val="0"/>
      <w:marBottom w:val="0"/>
      <w:divBdr>
        <w:top w:val="none" w:sz="0" w:space="0" w:color="auto"/>
        <w:left w:val="none" w:sz="0" w:space="0" w:color="auto"/>
        <w:bottom w:val="none" w:sz="0" w:space="0" w:color="auto"/>
        <w:right w:val="none" w:sz="0" w:space="0" w:color="auto"/>
      </w:divBdr>
    </w:div>
    <w:div w:id="1724133698">
      <w:bodyDiv w:val="1"/>
      <w:marLeft w:val="0"/>
      <w:marRight w:val="0"/>
      <w:marTop w:val="0"/>
      <w:marBottom w:val="0"/>
      <w:divBdr>
        <w:top w:val="none" w:sz="0" w:space="0" w:color="auto"/>
        <w:left w:val="none" w:sz="0" w:space="0" w:color="auto"/>
        <w:bottom w:val="none" w:sz="0" w:space="0" w:color="auto"/>
        <w:right w:val="none" w:sz="0" w:space="0" w:color="auto"/>
      </w:divBdr>
    </w:div>
    <w:div w:id="1850826014">
      <w:bodyDiv w:val="1"/>
      <w:marLeft w:val="0"/>
      <w:marRight w:val="0"/>
      <w:marTop w:val="0"/>
      <w:marBottom w:val="0"/>
      <w:divBdr>
        <w:top w:val="none" w:sz="0" w:space="0" w:color="auto"/>
        <w:left w:val="none" w:sz="0" w:space="0" w:color="auto"/>
        <w:bottom w:val="none" w:sz="0" w:space="0" w:color="auto"/>
        <w:right w:val="none" w:sz="0" w:space="0" w:color="auto"/>
      </w:divBdr>
    </w:div>
    <w:div w:id="1861431562">
      <w:bodyDiv w:val="1"/>
      <w:marLeft w:val="0"/>
      <w:marRight w:val="0"/>
      <w:marTop w:val="0"/>
      <w:marBottom w:val="0"/>
      <w:divBdr>
        <w:top w:val="none" w:sz="0" w:space="0" w:color="auto"/>
        <w:left w:val="none" w:sz="0" w:space="0" w:color="auto"/>
        <w:bottom w:val="none" w:sz="0" w:space="0" w:color="auto"/>
        <w:right w:val="none" w:sz="0" w:space="0" w:color="auto"/>
      </w:divBdr>
    </w:div>
    <w:div w:id="1915965094">
      <w:bodyDiv w:val="1"/>
      <w:marLeft w:val="0"/>
      <w:marRight w:val="0"/>
      <w:marTop w:val="0"/>
      <w:marBottom w:val="0"/>
      <w:divBdr>
        <w:top w:val="none" w:sz="0" w:space="0" w:color="auto"/>
        <w:left w:val="none" w:sz="0" w:space="0" w:color="auto"/>
        <w:bottom w:val="none" w:sz="0" w:space="0" w:color="auto"/>
        <w:right w:val="none" w:sz="0" w:space="0" w:color="auto"/>
      </w:divBdr>
    </w:div>
    <w:div w:id="1997680603">
      <w:bodyDiv w:val="1"/>
      <w:marLeft w:val="0"/>
      <w:marRight w:val="0"/>
      <w:marTop w:val="0"/>
      <w:marBottom w:val="0"/>
      <w:divBdr>
        <w:top w:val="none" w:sz="0" w:space="0" w:color="auto"/>
        <w:left w:val="none" w:sz="0" w:space="0" w:color="auto"/>
        <w:bottom w:val="none" w:sz="0" w:space="0" w:color="auto"/>
        <w:right w:val="none" w:sz="0" w:space="0" w:color="auto"/>
      </w:divBdr>
    </w:div>
    <w:div w:id="20063198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sv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svg"/><Relationship Id="rId5" Type="http://schemas.openxmlformats.org/officeDocument/2006/relationships/webSettings" Target="webSettings.xml"/><Relationship Id="rId15" Type="http://schemas.openxmlformats.org/officeDocument/2006/relationships/image" Target="media/image8.svg"/><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svg"/><Relationship Id="rId14" Type="http://schemas.openxmlformats.org/officeDocument/2006/relationships/image" Target="media/image7.png"/></Relationships>
</file>

<file path=word/_rels/footer1.xml.rels><?xml version="1.0" encoding="UTF-8" standalone="yes"?>
<Relationships xmlns="http://schemas.openxmlformats.org/package/2006/relationships"><Relationship Id="rId1" Type="http://schemas.openxmlformats.org/officeDocument/2006/relationships/hyperlink" Target="https://keystonesportingsolution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CC34097-09EF-4980-A04A-2A8A6BFA7E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TotalTime>
  <Pages>19</Pages>
  <Words>3652</Words>
  <Characters>20817</Characters>
  <Application>Microsoft Office Word</Application>
  <DocSecurity>0</DocSecurity>
  <Lines>173</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24421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 Ingram</dc:creator>
  <cp:keywords/>
  <dc:description/>
  <cp:lastModifiedBy>Kat Ingram</cp:lastModifiedBy>
  <cp:revision>5</cp:revision>
  <dcterms:created xsi:type="dcterms:W3CDTF">2025-07-28T07:10:00Z</dcterms:created>
  <dcterms:modified xsi:type="dcterms:W3CDTF">2025-07-29T12:47:00Z</dcterms:modified>
</cp:coreProperties>
</file>